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B9" w:rsidRPr="00AD3311" w:rsidRDefault="00762BB9" w:rsidP="00335841">
      <w:pPr>
        <w:pStyle w:val="a3"/>
        <w:spacing w:before="65"/>
        <w:ind w:left="2683" w:right="2425"/>
        <w:jc w:val="center"/>
        <w:rPr>
          <w:sz w:val="24"/>
          <w:szCs w:val="24"/>
        </w:rPr>
      </w:pPr>
    </w:p>
    <w:p w:rsidR="00335841" w:rsidRPr="00AD3311" w:rsidRDefault="00335841" w:rsidP="00335841">
      <w:pPr>
        <w:jc w:val="center"/>
        <w:rPr>
          <w:color w:val="000000"/>
          <w:sz w:val="24"/>
          <w:szCs w:val="24"/>
        </w:rPr>
      </w:pPr>
      <w:r w:rsidRPr="00AD3311"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35841" w:rsidRPr="00AD3311" w:rsidRDefault="00335841" w:rsidP="00335841">
      <w:pPr>
        <w:jc w:val="center"/>
        <w:rPr>
          <w:color w:val="000000"/>
          <w:sz w:val="24"/>
          <w:szCs w:val="24"/>
        </w:rPr>
      </w:pPr>
      <w:r w:rsidRPr="00AD3311">
        <w:rPr>
          <w:color w:val="000000"/>
          <w:sz w:val="24"/>
          <w:szCs w:val="24"/>
        </w:rPr>
        <w:t xml:space="preserve"> средняя общеобразовательная школа №11 города Невинномысска </w:t>
      </w:r>
    </w:p>
    <w:p w:rsidR="00335841" w:rsidRPr="00AD3311" w:rsidRDefault="00335841" w:rsidP="00335841">
      <w:pPr>
        <w:jc w:val="center"/>
        <w:rPr>
          <w:color w:val="000000"/>
          <w:sz w:val="24"/>
          <w:szCs w:val="24"/>
        </w:rPr>
      </w:pPr>
      <w:r w:rsidRPr="00AD3311">
        <w:rPr>
          <w:color w:val="000000"/>
          <w:sz w:val="24"/>
          <w:szCs w:val="24"/>
        </w:rPr>
        <w:t xml:space="preserve">имени кавалера ордена Мужества </w:t>
      </w:r>
      <w:proofErr w:type="spellStart"/>
      <w:r w:rsidRPr="00AD3311">
        <w:rPr>
          <w:color w:val="000000"/>
          <w:sz w:val="24"/>
          <w:szCs w:val="24"/>
        </w:rPr>
        <w:t>Э.В.Скрипника</w:t>
      </w:r>
      <w:proofErr w:type="spellEnd"/>
    </w:p>
    <w:p w:rsidR="00762BB9" w:rsidRPr="00AD3311" w:rsidRDefault="00762BB9">
      <w:pPr>
        <w:rPr>
          <w:b/>
          <w:sz w:val="24"/>
          <w:szCs w:val="24"/>
        </w:rPr>
      </w:pPr>
    </w:p>
    <w:p w:rsidR="00762BB9" w:rsidRPr="00AD3311" w:rsidRDefault="00762BB9">
      <w:pPr>
        <w:spacing w:before="8"/>
        <w:rPr>
          <w:b/>
          <w:sz w:val="24"/>
          <w:szCs w:val="24"/>
        </w:rPr>
      </w:pPr>
    </w:p>
    <w:p w:rsidR="00762BB9" w:rsidRPr="00AD3311" w:rsidRDefault="00F6674E">
      <w:pPr>
        <w:pStyle w:val="a4"/>
        <w:numPr>
          <w:ilvl w:val="0"/>
          <w:numId w:val="4"/>
        </w:numPr>
        <w:tabs>
          <w:tab w:val="left" w:pos="2705"/>
          <w:tab w:val="left" w:pos="2706"/>
        </w:tabs>
        <w:jc w:val="left"/>
        <w:rPr>
          <w:b/>
          <w:color w:val="25282E"/>
          <w:sz w:val="24"/>
          <w:szCs w:val="24"/>
        </w:rPr>
      </w:pPr>
      <w:r w:rsidRPr="00AD3311">
        <w:rPr>
          <w:b/>
          <w:color w:val="25282E"/>
          <w:sz w:val="24"/>
          <w:szCs w:val="24"/>
        </w:rPr>
        <w:t>Спортивное</w:t>
      </w:r>
      <w:r w:rsidRPr="00AD3311">
        <w:rPr>
          <w:b/>
          <w:color w:val="25282E"/>
          <w:spacing w:val="-5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оборудование</w:t>
      </w:r>
      <w:r w:rsidRPr="00AD3311">
        <w:rPr>
          <w:b/>
          <w:color w:val="25282E"/>
          <w:spacing w:val="-4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и</w:t>
      </w:r>
      <w:r w:rsidRPr="00AD3311">
        <w:rPr>
          <w:b/>
          <w:color w:val="25282E"/>
          <w:spacing w:val="-3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инвентарь</w:t>
      </w:r>
      <w:r w:rsidRPr="00AD3311">
        <w:rPr>
          <w:b/>
          <w:color w:val="25282E"/>
          <w:spacing w:val="-2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по</w:t>
      </w:r>
      <w:r w:rsidRPr="00AD3311">
        <w:rPr>
          <w:b/>
          <w:color w:val="25282E"/>
          <w:spacing w:val="-6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видам</w:t>
      </w:r>
      <w:r w:rsidRPr="00AD3311">
        <w:rPr>
          <w:b/>
          <w:color w:val="25282E"/>
          <w:spacing w:val="-4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спорта</w:t>
      </w:r>
    </w:p>
    <w:p w:rsidR="00762BB9" w:rsidRPr="00AD3311" w:rsidRDefault="00762BB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6"/>
        <w:gridCol w:w="2643"/>
        <w:gridCol w:w="5922"/>
        <w:gridCol w:w="1308"/>
      </w:tblGrid>
      <w:tr w:rsidR="00762BB9" w:rsidRPr="00AD3311">
        <w:trPr>
          <w:trHeight w:val="760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spacing w:line="242" w:lineRule="auto"/>
              <w:ind w:left="294" w:right="131" w:hanging="14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D33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3311">
              <w:rPr>
                <w:sz w:val="24"/>
                <w:szCs w:val="24"/>
              </w:rPr>
              <w:t>/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ind w:left="8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ind w:left="156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Характеристика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назначение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ind w:left="144" w:firstLine="1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Наличие</w:t>
            </w:r>
          </w:p>
          <w:p w:rsidR="00762BB9" w:rsidRPr="00AD3311" w:rsidRDefault="00F6674E">
            <w:pPr>
              <w:pStyle w:val="TableParagraph"/>
              <w:spacing w:line="252" w:lineRule="exact"/>
              <w:ind w:left="564" w:right="110" w:hanging="42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(количеств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о)</w:t>
            </w:r>
          </w:p>
        </w:tc>
      </w:tr>
      <w:tr w:rsidR="00762BB9" w:rsidRPr="00AD3311">
        <w:trPr>
          <w:trHeight w:val="251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spacing w:line="232" w:lineRule="exact"/>
              <w:ind w:left="1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spacing w:line="232" w:lineRule="exact"/>
              <w:ind w:left="1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spacing w:line="232" w:lineRule="exact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</w:tr>
      <w:tr w:rsidR="00762BB9" w:rsidRPr="00AD3311">
        <w:trPr>
          <w:trHeight w:val="254"/>
        </w:trPr>
        <w:tc>
          <w:tcPr>
            <w:tcW w:w="708" w:type="dxa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AD3311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308" w:type="dxa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62BB9" w:rsidRPr="00AD3311">
        <w:trPr>
          <w:trHeight w:val="251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Кольцо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баскетбольное</w:t>
            </w:r>
          </w:p>
        </w:tc>
        <w:tc>
          <w:tcPr>
            <w:tcW w:w="5922" w:type="dxa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spacing w:line="232" w:lineRule="exact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760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Сетка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баскетбольная</w:t>
            </w:r>
          </w:p>
        </w:tc>
        <w:tc>
          <w:tcPr>
            <w:tcW w:w="5922" w:type="dxa"/>
          </w:tcPr>
          <w:p w:rsidR="00762BB9" w:rsidRPr="00AD3311" w:rsidRDefault="00F6674E" w:rsidP="00335841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Баскетбольная сетка должна крепиться к кольцу в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двенадцати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равностоящих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друг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от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друга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точках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всему</w:t>
            </w:r>
            <w:r w:rsidR="00335841" w:rsidRPr="00AD3311">
              <w:rPr>
                <w:sz w:val="24"/>
                <w:szCs w:val="24"/>
              </w:rPr>
              <w:t xml:space="preserve"> периметру</w:t>
            </w:r>
            <w:r w:rsidR="00335841" w:rsidRPr="00AD3311">
              <w:rPr>
                <w:spacing w:val="-3"/>
                <w:sz w:val="24"/>
                <w:szCs w:val="24"/>
              </w:rPr>
              <w:t xml:space="preserve"> </w:t>
            </w:r>
            <w:r w:rsidR="00335841" w:rsidRPr="00AD3311">
              <w:rPr>
                <w:sz w:val="24"/>
                <w:szCs w:val="24"/>
              </w:rPr>
              <w:t>кольца.</w:t>
            </w:r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spacing w:line="249" w:lineRule="exact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506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Ферма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 щита</w:t>
            </w:r>
          </w:p>
          <w:p w:rsidR="00762BB9" w:rsidRPr="00AD3311" w:rsidRDefault="00F6674E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баскетбольного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Ферма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 щита -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это каркас,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где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устанавливается</w:t>
            </w:r>
          </w:p>
          <w:p w:rsidR="00762BB9" w:rsidRPr="00AD3311" w:rsidRDefault="00F667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баскетбольный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щит.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1265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Щит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баскетбольный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spacing w:line="240" w:lineRule="auto"/>
              <w:ind w:right="36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Нижняя часть щита оснащается защитой (П-образной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 xml:space="preserve">деталью из </w:t>
            </w:r>
            <w:proofErr w:type="spellStart"/>
            <w:r w:rsidRPr="00AD3311">
              <w:rPr>
                <w:sz w:val="24"/>
                <w:szCs w:val="24"/>
              </w:rPr>
              <w:t>пенополиуретана</w:t>
            </w:r>
            <w:proofErr w:type="spellEnd"/>
            <w:r w:rsidRPr="00AD3311">
              <w:rPr>
                <w:sz w:val="24"/>
                <w:szCs w:val="24"/>
              </w:rPr>
              <w:t>, фанеры, поролона или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другого материала). Защита предназначена для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предотвращения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порезов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ушибов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рук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головы,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а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также</w:t>
            </w:r>
          </w:p>
          <w:p w:rsidR="00762BB9" w:rsidRPr="00AD3311" w:rsidRDefault="00F6674E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сохранения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баскетбольных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мячей.</w:t>
            </w:r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506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Мяч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баскетбольный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(размер</w:t>
            </w:r>
            <w:proofErr w:type="gramEnd"/>
          </w:p>
          <w:p w:rsidR="00762BB9" w:rsidRPr="00AD3311" w:rsidRDefault="00F6674E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3,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5, 6, 7)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Существует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2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типа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баскетбольных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мячей: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игры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зале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универсальные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игры</w:t>
            </w:r>
            <w:r w:rsidRPr="00AD3311">
              <w:rPr>
                <w:spacing w:val="-6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улице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зале</w:t>
            </w:r>
            <w:proofErr w:type="gramEnd"/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ind w:left="54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5</w:t>
            </w:r>
          </w:p>
        </w:tc>
      </w:tr>
      <w:tr w:rsidR="00762BB9" w:rsidRPr="00AD3311">
        <w:trPr>
          <w:trHeight w:val="253"/>
        </w:trPr>
        <w:tc>
          <w:tcPr>
            <w:tcW w:w="10917" w:type="dxa"/>
            <w:gridSpan w:val="5"/>
          </w:tcPr>
          <w:p w:rsidR="00762BB9" w:rsidRPr="00AD3311" w:rsidRDefault="00F6674E">
            <w:pPr>
              <w:pStyle w:val="TableParagraph"/>
              <w:spacing w:line="234" w:lineRule="exact"/>
              <w:ind w:left="4207" w:right="4198"/>
              <w:jc w:val="center"/>
              <w:rPr>
                <w:b/>
                <w:sz w:val="24"/>
                <w:szCs w:val="24"/>
              </w:rPr>
            </w:pPr>
            <w:r w:rsidRPr="00AD3311">
              <w:rPr>
                <w:b/>
                <w:color w:val="25282E"/>
                <w:sz w:val="24"/>
                <w:szCs w:val="24"/>
              </w:rPr>
              <w:t>Волейбол</w:t>
            </w:r>
          </w:p>
        </w:tc>
      </w:tr>
      <w:tr w:rsidR="00762BB9" w:rsidRPr="00AD3311">
        <w:trPr>
          <w:trHeight w:val="506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Мяч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волейбольный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Состоит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из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внутренней камеры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 покрышки.</w:t>
            </w:r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ind w:left="54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10</w:t>
            </w:r>
          </w:p>
        </w:tc>
      </w:tr>
      <w:tr w:rsidR="00762BB9" w:rsidRPr="00AD3311">
        <w:trPr>
          <w:trHeight w:val="251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Сетка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волейбольная</w:t>
            </w:r>
          </w:p>
        </w:tc>
        <w:tc>
          <w:tcPr>
            <w:tcW w:w="5922" w:type="dxa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spacing w:line="232" w:lineRule="exact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762BB9" w:rsidRPr="00AD3311">
        <w:trPr>
          <w:trHeight w:val="254"/>
        </w:trPr>
        <w:tc>
          <w:tcPr>
            <w:tcW w:w="708" w:type="dxa"/>
          </w:tcPr>
          <w:p w:rsidR="00762BB9" w:rsidRPr="00AD3311" w:rsidRDefault="00F6674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gridSpan w:val="2"/>
          </w:tcPr>
          <w:p w:rsidR="00762BB9" w:rsidRPr="00AD3311" w:rsidRDefault="00F6674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Сетка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переноски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мячей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переноски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мячей.</w:t>
            </w:r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spacing w:line="234" w:lineRule="exact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251"/>
        </w:trPr>
        <w:tc>
          <w:tcPr>
            <w:tcW w:w="10917" w:type="dxa"/>
            <w:gridSpan w:val="5"/>
          </w:tcPr>
          <w:p w:rsidR="00762BB9" w:rsidRPr="00AD3311" w:rsidRDefault="00F6674E">
            <w:pPr>
              <w:pStyle w:val="TableParagraph"/>
              <w:spacing w:line="232" w:lineRule="exact"/>
              <w:ind w:left="4207" w:right="4198"/>
              <w:jc w:val="center"/>
              <w:rPr>
                <w:b/>
                <w:sz w:val="24"/>
                <w:szCs w:val="24"/>
              </w:rPr>
            </w:pPr>
            <w:r w:rsidRPr="00AD3311">
              <w:rPr>
                <w:b/>
                <w:color w:val="25282E"/>
                <w:sz w:val="24"/>
                <w:szCs w:val="24"/>
              </w:rPr>
              <w:t>Легкая</w:t>
            </w:r>
            <w:r w:rsidRPr="00AD3311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b/>
                <w:color w:val="25282E"/>
                <w:sz w:val="24"/>
                <w:szCs w:val="24"/>
              </w:rPr>
              <w:t>атлетика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  <w:gridSpan w:val="2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Граната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спортивная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для</w:t>
            </w:r>
            <w:proofErr w:type="gramEnd"/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метания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общефизической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подготовки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ind w:left="54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10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  <w:gridSpan w:val="2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Мяч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малый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метания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развития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координации</w:t>
            </w:r>
            <w:r w:rsidRPr="00AD3311">
              <w:rPr>
                <w:spacing w:val="-6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движения,</w:t>
            </w:r>
          </w:p>
          <w:p w:rsidR="00762BB9" w:rsidRPr="00AD3311" w:rsidRDefault="00F6674E">
            <w:pPr>
              <w:pStyle w:val="TableParagraph"/>
              <w:spacing w:before="2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точности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броска,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гибкости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верхнем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плечевом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поясе.</w:t>
            </w:r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ind w:left="54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10</w:t>
            </w:r>
          </w:p>
        </w:tc>
      </w:tr>
      <w:tr w:rsidR="00762BB9" w:rsidRPr="00AD3311">
        <w:trPr>
          <w:trHeight w:val="760"/>
        </w:trPr>
        <w:tc>
          <w:tcPr>
            <w:tcW w:w="1044" w:type="dxa"/>
            <w:gridSpan w:val="2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762BB9" w:rsidRPr="00AD3311" w:rsidRDefault="00F6674E">
            <w:pPr>
              <w:pStyle w:val="TableParagraph"/>
              <w:spacing w:line="242" w:lineRule="auto"/>
              <w:ind w:right="376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Планка для прыжков в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высоту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spacing w:line="242" w:lineRule="auto"/>
              <w:ind w:right="365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фиксации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высоты,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преодолеваемой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во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время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прыжка.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758"/>
        </w:trPr>
        <w:tc>
          <w:tcPr>
            <w:tcW w:w="1044" w:type="dxa"/>
            <w:gridSpan w:val="2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  <w:tc>
          <w:tcPr>
            <w:tcW w:w="2643" w:type="dxa"/>
          </w:tcPr>
          <w:p w:rsidR="00762BB9" w:rsidRPr="00AD3311" w:rsidRDefault="00F6674E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Стартовая колодка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легкоатлетическая</w:t>
            </w:r>
            <w:r w:rsidRPr="00AD3311">
              <w:rPr>
                <w:spacing w:val="-1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(пара)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spacing w:line="240" w:lineRule="auto"/>
              <w:ind w:right="138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z w:val="24"/>
                <w:szCs w:val="24"/>
              </w:rPr>
              <w:t xml:space="preserve"> для создания твердой опоры при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отталкивании.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Обеспечивает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одновременное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усилие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ног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для</w:t>
            </w:r>
            <w:proofErr w:type="gramEnd"/>
          </w:p>
          <w:p w:rsidR="00762BB9" w:rsidRPr="00AD3311" w:rsidRDefault="00F6674E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начала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бега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ускорение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первом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шаге.</w:t>
            </w:r>
          </w:p>
        </w:tc>
        <w:tc>
          <w:tcPr>
            <w:tcW w:w="1308" w:type="dxa"/>
          </w:tcPr>
          <w:p w:rsidR="00762BB9" w:rsidRPr="00AD3311" w:rsidRDefault="00335841">
            <w:pPr>
              <w:pStyle w:val="TableParagraph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  <w:gridSpan w:val="2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Стойка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прыжков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в</w:t>
            </w:r>
            <w:proofErr w:type="gramEnd"/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высоту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(пара)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поддержания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планки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выполнении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прыжков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высоту.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  <w:gridSpan w:val="2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Эстафетная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палочка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проведения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различных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соревнований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эстафетного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типа.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6</w:t>
            </w:r>
          </w:p>
        </w:tc>
      </w:tr>
      <w:tr w:rsidR="00762BB9" w:rsidRPr="00AD3311">
        <w:trPr>
          <w:trHeight w:val="254"/>
        </w:trPr>
        <w:tc>
          <w:tcPr>
            <w:tcW w:w="10917" w:type="dxa"/>
            <w:gridSpan w:val="5"/>
          </w:tcPr>
          <w:p w:rsidR="00762BB9" w:rsidRPr="00AD3311" w:rsidRDefault="00F6674E" w:rsidP="005816AB">
            <w:pPr>
              <w:pStyle w:val="TableParagraph"/>
              <w:spacing w:before="1" w:line="233" w:lineRule="exact"/>
              <w:ind w:left="4207" w:right="3652"/>
              <w:jc w:val="center"/>
              <w:rPr>
                <w:b/>
                <w:sz w:val="24"/>
                <w:szCs w:val="24"/>
              </w:rPr>
            </w:pPr>
            <w:r w:rsidRPr="00AD3311">
              <w:rPr>
                <w:b/>
                <w:color w:val="25282E"/>
                <w:sz w:val="24"/>
                <w:szCs w:val="24"/>
              </w:rPr>
              <w:t>Спортивная</w:t>
            </w:r>
            <w:r w:rsidRPr="00AD3311">
              <w:rPr>
                <w:b/>
                <w:color w:val="25282E"/>
                <w:spacing w:val="-7"/>
                <w:sz w:val="24"/>
                <w:szCs w:val="24"/>
              </w:rPr>
              <w:t xml:space="preserve"> </w:t>
            </w:r>
            <w:r w:rsidRPr="00AD3311">
              <w:rPr>
                <w:b/>
                <w:color w:val="25282E"/>
                <w:sz w:val="24"/>
                <w:szCs w:val="24"/>
              </w:rPr>
              <w:t>гимнастика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  <w:gridSpan w:val="2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Бревно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гимнастическое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напольное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постоянной</w:t>
            </w:r>
          </w:p>
        </w:tc>
        <w:tc>
          <w:tcPr>
            <w:tcW w:w="592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Предназначено</w:t>
            </w:r>
            <w:r w:rsidRPr="00AD3311">
              <w:rPr>
                <w:spacing w:val="-7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выполнения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гимнастических</w:t>
            </w:r>
            <w:proofErr w:type="gramEnd"/>
          </w:p>
          <w:p w:rsidR="00762BB9" w:rsidRPr="00AD3311" w:rsidRDefault="00F667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упражнений.</w:t>
            </w:r>
          </w:p>
        </w:tc>
        <w:tc>
          <w:tcPr>
            <w:tcW w:w="1308" w:type="dxa"/>
          </w:tcPr>
          <w:p w:rsidR="00762BB9" w:rsidRPr="00AD3311" w:rsidRDefault="00F6674E">
            <w:pPr>
              <w:pStyle w:val="TableParagraph"/>
              <w:ind w:left="60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</w:tbl>
    <w:p w:rsidR="00762BB9" w:rsidRPr="00AD3311" w:rsidRDefault="00762BB9">
      <w:pPr>
        <w:rPr>
          <w:sz w:val="24"/>
          <w:szCs w:val="24"/>
        </w:rPr>
        <w:sectPr w:rsidR="00762BB9" w:rsidRPr="00AD3311">
          <w:type w:val="continuous"/>
          <w:pgSz w:w="11900" w:h="16800"/>
          <w:pgMar w:top="5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642"/>
        <w:gridCol w:w="4620"/>
        <w:gridCol w:w="516"/>
        <w:gridCol w:w="783"/>
        <w:gridCol w:w="1307"/>
      </w:tblGrid>
      <w:tr w:rsidR="00762BB9" w:rsidRPr="00AD3311">
        <w:trPr>
          <w:trHeight w:val="254"/>
        </w:trPr>
        <w:tc>
          <w:tcPr>
            <w:tcW w:w="1044" w:type="dxa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высоты</w:t>
            </w:r>
          </w:p>
        </w:tc>
        <w:tc>
          <w:tcPr>
            <w:tcW w:w="5919" w:type="dxa"/>
            <w:gridSpan w:val="3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62BB9" w:rsidRPr="00AD3311">
        <w:trPr>
          <w:trHeight w:val="758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40" w:lineRule="auto"/>
              <w:ind w:right="81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 xml:space="preserve">Козел </w:t>
            </w:r>
            <w:proofErr w:type="spellStart"/>
            <w:proofErr w:type="gramStart"/>
            <w:r w:rsidRPr="00AD3311">
              <w:rPr>
                <w:sz w:val="24"/>
                <w:szCs w:val="24"/>
              </w:rPr>
              <w:t>гимнастиче</w:t>
            </w:r>
            <w:proofErr w:type="spellEnd"/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ский</w:t>
            </w:r>
            <w:proofErr w:type="spellEnd"/>
            <w:proofErr w:type="gramEnd"/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spacing w:line="240" w:lineRule="auto"/>
              <w:ind w:left="109" w:right="1314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z w:val="24"/>
                <w:szCs w:val="24"/>
              </w:rPr>
              <w:t xml:space="preserve"> для выполнения гимнастических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упражнений.</w:t>
            </w:r>
          </w:p>
          <w:p w:rsidR="00762BB9" w:rsidRPr="00AD3311" w:rsidRDefault="00F6674E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Бывает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прыжковый</w:t>
            </w:r>
            <w:proofErr w:type="gramEnd"/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маховой.</w:t>
            </w:r>
          </w:p>
        </w:tc>
        <w:tc>
          <w:tcPr>
            <w:tcW w:w="1307" w:type="dxa"/>
          </w:tcPr>
          <w:p w:rsidR="00762BB9" w:rsidRPr="00AD3311" w:rsidRDefault="00F6674E">
            <w:pPr>
              <w:pStyle w:val="TableParagraph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762BB9" w:rsidRPr="00AD3311">
        <w:trPr>
          <w:trHeight w:val="760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42" w:lineRule="auto"/>
              <w:ind w:right="891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 xml:space="preserve">Конь </w:t>
            </w:r>
            <w:proofErr w:type="spellStart"/>
            <w:proofErr w:type="gramStart"/>
            <w:r w:rsidRPr="00AD3311">
              <w:rPr>
                <w:sz w:val="24"/>
                <w:szCs w:val="24"/>
              </w:rPr>
              <w:t>гимнастиче</w:t>
            </w:r>
            <w:proofErr w:type="spellEnd"/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ский</w:t>
            </w:r>
            <w:proofErr w:type="spellEnd"/>
            <w:proofErr w:type="gramEnd"/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spacing w:line="242" w:lineRule="auto"/>
              <w:ind w:left="109" w:right="1314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z w:val="24"/>
                <w:szCs w:val="24"/>
              </w:rPr>
              <w:t xml:space="preserve"> для выполнения гимнастических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упражнений.</w:t>
            </w:r>
          </w:p>
        </w:tc>
        <w:tc>
          <w:tcPr>
            <w:tcW w:w="1307" w:type="dxa"/>
          </w:tcPr>
          <w:p w:rsidR="00762BB9" w:rsidRPr="00AD3311" w:rsidRDefault="00F6674E">
            <w:pPr>
              <w:pStyle w:val="TableParagraph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Мостик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гимнастиче</w:t>
            </w:r>
            <w:proofErr w:type="spellEnd"/>
          </w:p>
          <w:p w:rsidR="00762BB9" w:rsidRPr="00AD3311" w:rsidRDefault="00F667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AD3311">
              <w:rPr>
                <w:sz w:val="24"/>
                <w:szCs w:val="24"/>
              </w:rPr>
              <w:t>ский</w:t>
            </w:r>
            <w:proofErr w:type="spellEnd"/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подкидной</w:t>
            </w:r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запрыгивания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снаряд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выполнения</w:t>
            </w:r>
            <w:proofErr w:type="gramEnd"/>
          </w:p>
          <w:p w:rsidR="00762BB9" w:rsidRPr="00AD3311" w:rsidRDefault="00F6674E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опорных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прыжков.</w:t>
            </w:r>
          </w:p>
        </w:tc>
        <w:tc>
          <w:tcPr>
            <w:tcW w:w="1307" w:type="dxa"/>
          </w:tcPr>
          <w:p w:rsidR="00762BB9" w:rsidRPr="00AD3311" w:rsidRDefault="00F6674E">
            <w:pPr>
              <w:pStyle w:val="TableParagraph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758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 xml:space="preserve">Перекладина </w:t>
            </w:r>
            <w:proofErr w:type="spellStart"/>
            <w:proofErr w:type="gramStart"/>
            <w:r w:rsidRPr="00AD3311">
              <w:rPr>
                <w:sz w:val="24"/>
                <w:szCs w:val="24"/>
              </w:rPr>
              <w:t>гимнастиче</w:t>
            </w:r>
            <w:proofErr w:type="spellEnd"/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ская</w:t>
            </w:r>
            <w:proofErr w:type="spellEnd"/>
            <w:proofErr w:type="gramEnd"/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spacing w:line="240" w:lineRule="auto"/>
              <w:ind w:left="109" w:right="1216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z w:val="24"/>
                <w:szCs w:val="24"/>
              </w:rPr>
              <w:t xml:space="preserve"> для выполнения гимнастических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упражнений.</w:t>
            </w:r>
          </w:p>
        </w:tc>
        <w:tc>
          <w:tcPr>
            <w:tcW w:w="1307" w:type="dxa"/>
          </w:tcPr>
          <w:p w:rsidR="00762BB9" w:rsidRPr="00AD3311" w:rsidRDefault="00F6674E">
            <w:pPr>
              <w:pStyle w:val="TableParagraph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762BB9" w:rsidRPr="00AD3311">
        <w:trPr>
          <w:trHeight w:val="758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Скамейка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гимнастиче</w:t>
            </w:r>
            <w:proofErr w:type="spellEnd"/>
          </w:p>
          <w:p w:rsidR="00762BB9" w:rsidRPr="00AD3311" w:rsidRDefault="00F6674E">
            <w:pPr>
              <w:pStyle w:val="TableParagraph"/>
              <w:spacing w:line="252" w:lineRule="exact"/>
              <w:ind w:right="666"/>
              <w:rPr>
                <w:sz w:val="24"/>
                <w:szCs w:val="24"/>
              </w:rPr>
            </w:pPr>
            <w:proofErr w:type="spellStart"/>
            <w:r w:rsidRPr="00AD3311">
              <w:rPr>
                <w:sz w:val="24"/>
                <w:szCs w:val="24"/>
              </w:rPr>
              <w:t>ская</w:t>
            </w:r>
            <w:proofErr w:type="spellEnd"/>
            <w:r w:rsidRPr="00AD3311">
              <w:rPr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универсальная</w:t>
            </w:r>
            <w:proofErr w:type="gramEnd"/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(бревно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напольное)</w:t>
            </w:r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spacing w:line="242" w:lineRule="auto"/>
              <w:ind w:left="109" w:right="121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 перевернутом состоянии используется как тренировочное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гимнастическое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бревно.</w:t>
            </w:r>
          </w:p>
        </w:tc>
        <w:tc>
          <w:tcPr>
            <w:tcW w:w="1307" w:type="dxa"/>
          </w:tcPr>
          <w:p w:rsidR="00762BB9" w:rsidRPr="00AD3311" w:rsidRDefault="00335841">
            <w:pPr>
              <w:pStyle w:val="TableParagraph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</w:tr>
      <w:tr w:rsidR="00762BB9" w:rsidRPr="00AD3311">
        <w:trPr>
          <w:trHeight w:val="254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Мат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pacing w:val="-7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выполнения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гимнастических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упражнений</w:t>
            </w:r>
          </w:p>
        </w:tc>
        <w:tc>
          <w:tcPr>
            <w:tcW w:w="1307" w:type="dxa"/>
          </w:tcPr>
          <w:p w:rsidR="00762BB9" w:rsidRPr="00AD3311" w:rsidRDefault="00335841">
            <w:pPr>
              <w:pStyle w:val="TableParagraph"/>
              <w:spacing w:line="234" w:lineRule="exact"/>
              <w:ind w:left="54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</w:tr>
      <w:tr w:rsidR="00762BB9" w:rsidRPr="00AD3311">
        <w:trPr>
          <w:trHeight w:val="254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8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Стенка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pacing w:val="-7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выполнения</w:t>
            </w:r>
            <w:r w:rsidRPr="00AD3311">
              <w:rPr>
                <w:spacing w:val="-6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гимнастических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упражнений</w:t>
            </w:r>
          </w:p>
        </w:tc>
        <w:tc>
          <w:tcPr>
            <w:tcW w:w="1307" w:type="dxa"/>
          </w:tcPr>
          <w:p w:rsidR="00762BB9" w:rsidRPr="00AD3311" w:rsidRDefault="00335841">
            <w:pPr>
              <w:pStyle w:val="TableParagraph"/>
              <w:spacing w:line="234" w:lineRule="exact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251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9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Чехол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мата</w:t>
            </w:r>
          </w:p>
        </w:tc>
        <w:tc>
          <w:tcPr>
            <w:tcW w:w="5919" w:type="dxa"/>
            <w:gridSpan w:val="3"/>
          </w:tcPr>
          <w:p w:rsidR="00762BB9" w:rsidRPr="00AD3311" w:rsidRDefault="00762B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762BB9" w:rsidRPr="00AD3311" w:rsidRDefault="00F6674E">
            <w:pPr>
              <w:pStyle w:val="TableParagraph"/>
              <w:spacing w:line="232" w:lineRule="exact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5</w:t>
            </w:r>
          </w:p>
        </w:tc>
      </w:tr>
      <w:tr w:rsidR="00762BB9" w:rsidRPr="00AD3311">
        <w:trPr>
          <w:trHeight w:val="251"/>
        </w:trPr>
        <w:tc>
          <w:tcPr>
            <w:tcW w:w="10912" w:type="dxa"/>
            <w:gridSpan w:val="6"/>
          </w:tcPr>
          <w:p w:rsidR="00762BB9" w:rsidRPr="00AD3311" w:rsidRDefault="00F6674E">
            <w:pPr>
              <w:pStyle w:val="TableParagraph"/>
              <w:spacing w:line="232" w:lineRule="exact"/>
              <w:ind w:left="2883" w:right="2868"/>
              <w:jc w:val="center"/>
              <w:rPr>
                <w:b/>
                <w:sz w:val="24"/>
                <w:szCs w:val="24"/>
              </w:rPr>
            </w:pPr>
            <w:r w:rsidRPr="00AD3311">
              <w:rPr>
                <w:b/>
                <w:color w:val="25282E"/>
                <w:sz w:val="24"/>
                <w:szCs w:val="24"/>
              </w:rPr>
              <w:t>Фитнес-аэробика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Гантели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(пара)</w:t>
            </w:r>
          </w:p>
        </w:tc>
        <w:tc>
          <w:tcPr>
            <w:tcW w:w="4620" w:type="dxa"/>
            <w:tcBorders>
              <w:right w:val="nil"/>
            </w:tcBorders>
          </w:tcPr>
          <w:p w:rsidR="00762BB9" w:rsidRPr="00AD3311" w:rsidRDefault="00F6674E">
            <w:pPr>
              <w:pStyle w:val="TableParagraph"/>
              <w:tabs>
                <w:tab w:val="left" w:pos="1824"/>
                <w:tab w:val="left" w:pos="2393"/>
                <w:tab w:val="left" w:pos="3721"/>
              </w:tabs>
              <w:ind w:left="10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Предназначены</w:t>
            </w:r>
            <w:r w:rsidRPr="00AD3311">
              <w:rPr>
                <w:sz w:val="24"/>
                <w:szCs w:val="24"/>
              </w:rPr>
              <w:tab/>
              <w:t>для</w:t>
            </w:r>
            <w:r w:rsidRPr="00AD3311">
              <w:rPr>
                <w:sz w:val="24"/>
                <w:szCs w:val="24"/>
              </w:rPr>
              <w:tab/>
              <w:t>увеличения</w:t>
            </w:r>
            <w:r w:rsidRPr="00AD3311">
              <w:rPr>
                <w:sz w:val="24"/>
                <w:szCs w:val="24"/>
              </w:rPr>
              <w:tab/>
              <w:t>нагрузки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выполнения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различных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упражнений.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762BB9" w:rsidRPr="00AD3311" w:rsidRDefault="00F6674E">
            <w:pPr>
              <w:pStyle w:val="TableParagraph"/>
              <w:ind w:left="188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во</w:t>
            </w:r>
          </w:p>
        </w:tc>
        <w:tc>
          <w:tcPr>
            <w:tcW w:w="783" w:type="dxa"/>
            <w:tcBorders>
              <w:left w:val="nil"/>
            </w:tcBorders>
          </w:tcPr>
          <w:p w:rsidR="00762BB9" w:rsidRPr="00AD3311" w:rsidRDefault="00F6674E">
            <w:pPr>
              <w:pStyle w:val="TableParagraph"/>
              <w:ind w:left="0" w:right="92"/>
              <w:jc w:val="righ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время</w:t>
            </w:r>
          </w:p>
        </w:tc>
        <w:tc>
          <w:tcPr>
            <w:tcW w:w="1307" w:type="dxa"/>
          </w:tcPr>
          <w:p w:rsidR="00762BB9" w:rsidRPr="00AD3311" w:rsidRDefault="00335841">
            <w:pPr>
              <w:pStyle w:val="TableParagraph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Обруч</w:t>
            </w:r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развития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ловкости,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укрепления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мышц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корпуса,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развития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координации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движений.</w:t>
            </w:r>
          </w:p>
        </w:tc>
        <w:tc>
          <w:tcPr>
            <w:tcW w:w="1307" w:type="dxa"/>
          </w:tcPr>
          <w:p w:rsidR="00762BB9" w:rsidRPr="00AD3311" w:rsidRDefault="00F6674E">
            <w:pPr>
              <w:pStyle w:val="TableParagraph"/>
              <w:ind w:left="60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9</w:t>
            </w:r>
          </w:p>
        </w:tc>
      </w:tr>
      <w:tr w:rsidR="00762BB9" w:rsidRPr="00AD3311">
        <w:trPr>
          <w:trHeight w:val="506"/>
        </w:trPr>
        <w:tc>
          <w:tcPr>
            <w:tcW w:w="1044" w:type="dxa"/>
          </w:tcPr>
          <w:p w:rsidR="00762BB9" w:rsidRPr="00AD3311" w:rsidRDefault="00F6674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762BB9" w:rsidRPr="00AD3311" w:rsidRDefault="00F6674E">
            <w:pPr>
              <w:pStyle w:val="TableParagraph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Палка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5919" w:type="dxa"/>
            <w:gridSpan w:val="3"/>
          </w:tcPr>
          <w:p w:rsidR="00762BB9" w:rsidRPr="00AD3311" w:rsidRDefault="00F6674E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развития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координации,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баланса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равновесия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тела,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укрепления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стабильности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осанки.</w:t>
            </w:r>
          </w:p>
        </w:tc>
        <w:tc>
          <w:tcPr>
            <w:tcW w:w="1307" w:type="dxa"/>
          </w:tcPr>
          <w:p w:rsidR="00762BB9" w:rsidRPr="00AD3311" w:rsidRDefault="00335841">
            <w:pPr>
              <w:pStyle w:val="TableParagraph"/>
              <w:ind w:left="549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8</w:t>
            </w:r>
          </w:p>
        </w:tc>
      </w:tr>
    </w:tbl>
    <w:p w:rsidR="00762BB9" w:rsidRPr="00AD3311" w:rsidRDefault="00762BB9">
      <w:pPr>
        <w:pStyle w:val="a3"/>
        <w:rPr>
          <w:sz w:val="24"/>
          <w:szCs w:val="24"/>
        </w:rPr>
      </w:pPr>
    </w:p>
    <w:p w:rsidR="00762BB9" w:rsidRPr="00AD3311" w:rsidRDefault="00F6674E">
      <w:pPr>
        <w:pStyle w:val="a4"/>
        <w:numPr>
          <w:ilvl w:val="0"/>
          <w:numId w:val="4"/>
        </w:numPr>
        <w:tabs>
          <w:tab w:val="left" w:pos="440"/>
        </w:tabs>
        <w:spacing w:before="92"/>
        <w:ind w:left="4216" w:right="617" w:hanging="4060"/>
        <w:jc w:val="left"/>
        <w:rPr>
          <w:b/>
          <w:color w:val="25282E"/>
          <w:sz w:val="24"/>
          <w:szCs w:val="24"/>
        </w:rPr>
      </w:pPr>
      <w:r w:rsidRPr="00AD3311">
        <w:rPr>
          <w:b/>
          <w:color w:val="25282E"/>
          <w:sz w:val="24"/>
          <w:szCs w:val="24"/>
        </w:rPr>
        <w:t>Спортивное оборудование и инвентарь универсального назначения (для общефизической подготовки и</w:t>
      </w:r>
      <w:r w:rsidRPr="00AD3311">
        <w:rPr>
          <w:b/>
          <w:color w:val="25282E"/>
          <w:spacing w:val="-52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различных</w:t>
      </w:r>
      <w:r w:rsidRPr="00AD3311">
        <w:rPr>
          <w:b/>
          <w:color w:val="25282E"/>
          <w:spacing w:val="-3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видов</w:t>
      </w:r>
      <w:r w:rsidRPr="00AD3311">
        <w:rPr>
          <w:b/>
          <w:color w:val="25282E"/>
          <w:spacing w:val="-2"/>
          <w:sz w:val="24"/>
          <w:szCs w:val="24"/>
        </w:rPr>
        <w:t xml:space="preserve"> </w:t>
      </w:r>
      <w:r w:rsidRPr="00AD3311">
        <w:rPr>
          <w:b/>
          <w:color w:val="25282E"/>
          <w:sz w:val="24"/>
          <w:szCs w:val="24"/>
        </w:rPr>
        <w:t>спорта)</w:t>
      </w:r>
    </w:p>
    <w:p w:rsidR="00762BB9" w:rsidRPr="00AD3311" w:rsidRDefault="00762BB9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63"/>
        <w:gridCol w:w="6062"/>
        <w:gridCol w:w="2007"/>
      </w:tblGrid>
      <w:tr w:rsidR="00762BB9" w:rsidRPr="00AD3311">
        <w:trPr>
          <w:trHeight w:val="506"/>
        </w:trPr>
        <w:tc>
          <w:tcPr>
            <w:tcW w:w="567" w:type="dxa"/>
          </w:tcPr>
          <w:p w:rsidR="00762BB9" w:rsidRPr="00AD3311" w:rsidRDefault="00F6674E">
            <w:pPr>
              <w:pStyle w:val="TableParagraph"/>
              <w:spacing w:line="248" w:lineRule="exact"/>
              <w:ind w:left="10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N</w:t>
            </w:r>
          </w:p>
          <w:p w:rsidR="00762BB9" w:rsidRPr="00AD3311" w:rsidRDefault="00F6674E">
            <w:pPr>
              <w:pStyle w:val="TableParagraph"/>
              <w:spacing w:line="238" w:lineRule="exact"/>
              <w:ind w:left="114" w:right="10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33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3311">
              <w:rPr>
                <w:sz w:val="24"/>
                <w:szCs w:val="24"/>
              </w:rPr>
              <w:t>/</w:t>
            </w:r>
            <w:proofErr w:type="spellStart"/>
            <w:r w:rsidRPr="00AD33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762BB9" w:rsidRPr="00AD3311" w:rsidRDefault="00F6674E">
            <w:pPr>
              <w:pStyle w:val="TableParagraph"/>
              <w:spacing w:line="249" w:lineRule="exact"/>
              <w:ind w:left="39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762BB9" w:rsidRPr="00AD3311" w:rsidRDefault="00F6674E">
            <w:pPr>
              <w:pStyle w:val="TableParagraph"/>
              <w:spacing w:line="249" w:lineRule="exact"/>
              <w:ind w:left="1610" w:right="1606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Характеристика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назначение</w:t>
            </w:r>
          </w:p>
        </w:tc>
        <w:tc>
          <w:tcPr>
            <w:tcW w:w="2007" w:type="dxa"/>
          </w:tcPr>
          <w:p w:rsidR="00762BB9" w:rsidRPr="00AD3311" w:rsidRDefault="00F6674E">
            <w:pPr>
              <w:pStyle w:val="TableParagraph"/>
              <w:spacing w:line="249" w:lineRule="exact"/>
              <w:ind w:left="399" w:right="393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Примечание</w:t>
            </w:r>
          </w:p>
        </w:tc>
      </w:tr>
      <w:tr w:rsidR="00762BB9" w:rsidRPr="00AD3311">
        <w:trPr>
          <w:trHeight w:val="254"/>
        </w:trPr>
        <w:tc>
          <w:tcPr>
            <w:tcW w:w="567" w:type="dxa"/>
          </w:tcPr>
          <w:p w:rsidR="00762BB9" w:rsidRPr="00AD3311" w:rsidRDefault="00F6674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762BB9" w:rsidRPr="00AD3311" w:rsidRDefault="00F6674E">
            <w:pPr>
              <w:pStyle w:val="TableParagraph"/>
              <w:spacing w:line="234" w:lineRule="exact"/>
              <w:ind w:left="13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762BB9" w:rsidRPr="00AD3311" w:rsidRDefault="00F6674E">
            <w:pPr>
              <w:pStyle w:val="TableParagraph"/>
              <w:spacing w:line="234" w:lineRule="exact"/>
              <w:ind w:left="3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762BB9" w:rsidRPr="00AD3311" w:rsidRDefault="00F6674E">
            <w:pPr>
              <w:pStyle w:val="TableParagraph"/>
              <w:spacing w:line="234" w:lineRule="exact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</w:tr>
      <w:tr w:rsidR="00762BB9" w:rsidRPr="00AD3311">
        <w:trPr>
          <w:trHeight w:val="1264"/>
        </w:trPr>
        <w:tc>
          <w:tcPr>
            <w:tcW w:w="567" w:type="dxa"/>
          </w:tcPr>
          <w:p w:rsidR="00762BB9" w:rsidRPr="00AD3311" w:rsidRDefault="00F6674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762BB9" w:rsidRPr="00AD3311" w:rsidRDefault="00F6674E">
            <w:pPr>
              <w:pStyle w:val="TableParagraph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Гантели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762BB9" w:rsidRPr="00AD3311" w:rsidRDefault="00F6674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Предназначены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силовой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подготовки.</w:t>
            </w:r>
            <w:proofErr w:type="gramEnd"/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Могут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быть:</w:t>
            </w:r>
          </w:p>
          <w:p w:rsidR="00762BB9" w:rsidRPr="00AD3311" w:rsidRDefault="00F6674E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" w:line="252" w:lineRule="exact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массивные от 0,5 до 5,0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кг;</w:t>
            </w:r>
          </w:p>
          <w:p w:rsidR="00762BB9" w:rsidRPr="00AD3311" w:rsidRDefault="00F6674E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left="232" w:hanging="128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переменной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массы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от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1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до 5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кг;</w:t>
            </w:r>
          </w:p>
          <w:p w:rsidR="00762BB9" w:rsidRPr="00AD3311" w:rsidRDefault="00F6674E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left="232" w:hanging="128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переменной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массы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от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3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до 12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кг;</w:t>
            </w:r>
          </w:p>
          <w:p w:rsidR="00762BB9" w:rsidRPr="00AD3311" w:rsidRDefault="00F6674E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" w:line="238" w:lineRule="exact"/>
              <w:ind w:left="232" w:hanging="128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пластиковые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засыпные 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ассортименте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(от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0,25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кг).</w:t>
            </w:r>
          </w:p>
        </w:tc>
        <w:tc>
          <w:tcPr>
            <w:tcW w:w="2007" w:type="dxa"/>
          </w:tcPr>
          <w:p w:rsidR="00762BB9" w:rsidRPr="00AD3311" w:rsidRDefault="00AD3311">
            <w:pPr>
              <w:pStyle w:val="TableParagraph"/>
              <w:ind w:left="395" w:right="393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5</w:t>
            </w:r>
          </w:p>
        </w:tc>
      </w:tr>
      <w:tr w:rsidR="00762BB9" w:rsidRPr="00AD3311">
        <w:trPr>
          <w:trHeight w:val="506"/>
        </w:trPr>
        <w:tc>
          <w:tcPr>
            <w:tcW w:w="567" w:type="dxa"/>
          </w:tcPr>
          <w:p w:rsidR="00762BB9" w:rsidRPr="00AD3311" w:rsidRDefault="00F6674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762BB9" w:rsidRPr="00AD3311" w:rsidRDefault="00F6674E">
            <w:pPr>
              <w:pStyle w:val="TableParagraph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Гири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762BB9" w:rsidRPr="00AD3311" w:rsidRDefault="00F6674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Предназначены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 силовой подготовки.</w:t>
            </w:r>
            <w:proofErr w:type="gramEnd"/>
            <w:r w:rsidRPr="00AD3311">
              <w:rPr>
                <w:sz w:val="24"/>
                <w:szCs w:val="24"/>
              </w:rPr>
              <w:t xml:space="preserve"> Вес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от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15 кг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</w:t>
            </w:r>
          </w:p>
          <w:p w:rsidR="00762BB9" w:rsidRPr="00AD3311" w:rsidRDefault="00F6674E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более,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материал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литой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металл.</w:t>
            </w:r>
          </w:p>
        </w:tc>
        <w:tc>
          <w:tcPr>
            <w:tcW w:w="2007" w:type="dxa"/>
          </w:tcPr>
          <w:p w:rsidR="00762BB9" w:rsidRPr="00AD3311" w:rsidRDefault="00F6674E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2</w:t>
            </w:r>
          </w:p>
        </w:tc>
      </w:tr>
      <w:tr w:rsidR="00762BB9" w:rsidRPr="00AD3311">
        <w:trPr>
          <w:trHeight w:val="1771"/>
        </w:trPr>
        <w:tc>
          <w:tcPr>
            <w:tcW w:w="567" w:type="dxa"/>
          </w:tcPr>
          <w:p w:rsidR="00762BB9" w:rsidRPr="00AD3311" w:rsidRDefault="00F6674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762BB9" w:rsidRPr="00AD3311" w:rsidRDefault="00F6674E">
            <w:pPr>
              <w:pStyle w:val="TableParagraph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Канат для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лазанья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762BB9" w:rsidRPr="00AD3311" w:rsidRDefault="00F6674E">
            <w:pPr>
              <w:pStyle w:val="TableParagraph"/>
              <w:spacing w:line="242" w:lineRule="auto"/>
              <w:ind w:left="105" w:right="703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z w:val="24"/>
                <w:szCs w:val="24"/>
              </w:rPr>
              <w:t xml:space="preserve"> для развития силовых качеств, ловкости,</w:t>
            </w:r>
            <w:r w:rsidRPr="00AD3311">
              <w:rPr>
                <w:spacing w:val="-5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выносливости.</w:t>
            </w:r>
          </w:p>
          <w:p w:rsidR="00762BB9" w:rsidRPr="00AD3311" w:rsidRDefault="00F6674E">
            <w:pPr>
              <w:pStyle w:val="TableParagraph"/>
              <w:spacing w:line="242" w:lineRule="auto"/>
              <w:ind w:left="105" w:right="551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 xml:space="preserve">Используется в работе с </w:t>
            </w:r>
            <w:proofErr w:type="gramStart"/>
            <w:r w:rsidRPr="00AD3311">
              <w:rPr>
                <w:sz w:val="24"/>
                <w:szCs w:val="24"/>
              </w:rPr>
              <w:t>обучающимися</w:t>
            </w:r>
            <w:proofErr w:type="gramEnd"/>
            <w:r w:rsidRPr="00AD3311">
              <w:rPr>
                <w:sz w:val="24"/>
                <w:szCs w:val="24"/>
              </w:rPr>
              <w:t xml:space="preserve"> всех возрастных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групп.</w:t>
            </w:r>
          </w:p>
          <w:p w:rsidR="00762BB9" w:rsidRPr="00AD3311" w:rsidRDefault="00F6674E">
            <w:pPr>
              <w:pStyle w:val="TableParagraph"/>
              <w:spacing w:line="240" w:lineRule="auto"/>
              <w:ind w:left="105" w:right="792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Длина - 6,5 м, диаметр - 40 мм, цвет - белый, материал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изготовления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хлопчатобумажная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пряжа.</w:t>
            </w:r>
            <w:proofErr w:type="gramEnd"/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Крепление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</w:p>
          <w:p w:rsidR="00762BB9" w:rsidRPr="00AD3311" w:rsidRDefault="00F6674E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стальная петля.</w:t>
            </w:r>
          </w:p>
        </w:tc>
        <w:tc>
          <w:tcPr>
            <w:tcW w:w="2007" w:type="dxa"/>
          </w:tcPr>
          <w:p w:rsidR="00762BB9" w:rsidRPr="00AD3311" w:rsidRDefault="00F6674E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762BB9" w:rsidRPr="00AD3311">
        <w:trPr>
          <w:trHeight w:val="1264"/>
        </w:trPr>
        <w:tc>
          <w:tcPr>
            <w:tcW w:w="567" w:type="dxa"/>
          </w:tcPr>
          <w:p w:rsidR="00762BB9" w:rsidRPr="00AD3311" w:rsidRDefault="00F6674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762BB9" w:rsidRPr="00AD3311" w:rsidRDefault="00F6674E" w:rsidP="00AD3311">
            <w:pPr>
              <w:pStyle w:val="TableParagraph"/>
              <w:spacing w:line="242" w:lineRule="auto"/>
              <w:ind w:left="110" w:right="142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Канат для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перетягивания</w:t>
            </w:r>
            <w:proofErr w:type="spellEnd"/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762BB9" w:rsidRPr="00AD3311" w:rsidRDefault="00F6674E">
            <w:pPr>
              <w:pStyle w:val="TableParagraph"/>
              <w:spacing w:line="240" w:lineRule="auto"/>
              <w:ind w:left="105" w:right="200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z w:val="24"/>
                <w:szCs w:val="24"/>
              </w:rPr>
              <w:t xml:space="preserve"> для развития силовых качеств. Используется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 групповых соревнований. Длина - 12 м, диаметр - 40 мм.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Изготовлен</w:t>
            </w:r>
            <w:proofErr w:type="gramEnd"/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из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хлопчатобумажной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пряжи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разметочной</w:t>
            </w:r>
          </w:p>
          <w:p w:rsidR="00762BB9" w:rsidRPr="00AD3311" w:rsidRDefault="00F6674E">
            <w:pPr>
              <w:pStyle w:val="TableParagraph"/>
              <w:spacing w:line="252" w:lineRule="exact"/>
              <w:ind w:left="105" w:right="112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полосой посередине. На концах каната закреплены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декоративные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чехлы.</w:t>
            </w:r>
          </w:p>
        </w:tc>
        <w:tc>
          <w:tcPr>
            <w:tcW w:w="2007" w:type="dxa"/>
          </w:tcPr>
          <w:p w:rsidR="00762BB9" w:rsidRPr="00AD3311" w:rsidRDefault="00F6674E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AD3311" w:rsidRPr="00AD3311">
        <w:trPr>
          <w:trHeight w:val="1012"/>
        </w:trPr>
        <w:tc>
          <w:tcPr>
            <w:tcW w:w="567" w:type="dxa"/>
          </w:tcPr>
          <w:p w:rsidR="00AD3311" w:rsidRPr="00AD3311" w:rsidRDefault="00AD3311">
            <w:pPr>
              <w:pStyle w:val="TableParagraph"/>
              <w:spacing w:line="249" w:lineRule="exact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AD3311" w:rsidRPr="00AD3311" w:rsidRDefault="00AD3311" w:rsidP="001A2C99">
            <w:pPr>
              <w:pStyle w:val="TableParagraph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Конус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AD3311" w:rsidRPr="00AD3311" w:rsidRDefault="00AD3311" w:rsidP="001A2C99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pacing w:val="-5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игровой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разметки.</w:t>
            </w:r>
          </w:p>
          <w:p w:rsidR="00AD3311" w:rsidRPr="00AD3311" w:rsidRDefault="00AD3311" w:rsidP="001A2C99">
            <w:pPr>
              <w:pStyle w:val="TableParagraph"/>
              <w:spacing w:line="252" w:lineRule="exact"/>
              <w:ind w:left="105" w:right="10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Высота - от 30 до 50 см, материал - пластик, цвет - в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ассортименте.</w:t>
            </w:r>
          </w:p>
        </w:tc>
        <w:tc>
          <w:tcPr>
            <w:tcW w:w="2007" w:type="dxa"/>
          </w:tcPr>
          <w:p w:rsidR="00AD3311" w:rsidRPr="00AD3311" w:rsidRDefault="00AD3311" w:rsidP="001A2C9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5</w:t>
            </w:r>
          </w:p>
        </w:tc>
      </w:tr>
      <w:tr w:rsidR="00AD3311" w:rsidRPr="00AD3311">
        <w:trPr>
          <w:trHeight w:val="760"/>
        </w:trPr>
        <w:tc>
          <w:tcPr>
            <w:tcW w:w="567" w:type="dxa"/>
          </w:tcPr>
          <w:p w:rsidR="00AD3311" w:rsidRPr="00AD3311" w:rsidRDefault="00AD331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AD3311" w:rsidRPr="00AD3311" w:rsidRDefault="00AD3311" w:rsidP="003818F1">
            <w:pPr>
              <w:pStyle w:val="TableParagraph"/>
              <w:spacing w:line="240" w:lineRule="auto"/>
              <w:ind w:left="110" w:right="663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Мяч набивной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(</w:t>
            </w:r>
            <w:proofErr w:type="spellStart"/>
            <w:r w:rsidRPr="00AD3311">
              <w:rPr>
                <w:sz w:val="24"/>
                <w:szCs w:val="24"/>
              </w:rPr>
              <w:t>медицинбол</w:t>
            </w:r>
            <w:proofErr w:type="spellEnd"/>
            <w:r w:rsidRPr="00AD3311">
              <w:rPr>
                <w:sz w:val="24"/>
                <w:szCs w:val="24"/>
              </w:rPr>
              <w:t>)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AD3311" w:rsidRPr="00AD3311" w:rsidRDefault="00AD3311" w:rsidP="003818F1">
            <w:pPr>
              <w:pStyle w:val="TableParagraph"/>
              <w:spacing w:line="240" w:lineRule="auto"/>
              <w:ind w:left="105" w:right="309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</w:t>
            </w:r>
            <w:proofErr w:type="gramEnd"/>
            <w:r w:rsidRPr="00AD3311">
              <w:rPr>
                <w:sz w:val="24"/>
                <w:szCs w:val="24"/>
              </w:rPr>
              <w:t xml:space="preserve"> для развития силовых качеств, а также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отработки различных упражнений в волейболе, баскетболе,</w:t>
            </w:r>
            <w:r w:rsidRPr="00AD3311">
              <w:rPr>
                <w:spacing w:val="-5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гандболе, пр.</w:t>
            </w:r>
          </w:p>
          <w:p w:rsidR="00AD3311" w:rsidRPr="00AD3311" w:rsidRDefault="00AD3311" w:rsidP="003818F1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Диаметр 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19,5 см, вес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1 кг, 2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кг, 3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кг.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Материал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покрышки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</w:p>
          <w:p w:rsidR="00AD3311" w:rsidRPr="00AD3311" w:rsidRDefault="00AD3311" w:rsidP="003818F1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износостойкая</w:t>
            </w:r>
            <w:r w:rsidRPr="00AD3311">
              <w:rPr>
                <w:spacing w:val="-7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резина.</w:t>
            </w:r>
          </w:p>
          <w:p w:rsidR="00AD3311" w:rsidRPr="00AD3311" w:rsidRDefault="00AD3311" w:rsidP="003818F1">
            <w:pPr>
              <w:pStyle w:val="TableParagraph"/>
              <w:spacing w:line="240" w:lineRule="auto"/>
              <w:ind w:left="105" w:right="993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 xml:space="preserve">В конструкцию </w:t>
            </w:r>
            <w:proofErr w:type="spellStart"/>
            <w:r w:rsidRPr="00AD3311">
              <w:rPr>
                <w:sz w:val="24"/>
                <w:szCs w:val="24"/>
              </w:rPr>
              <w:t>медицинбола</w:t>
            </w:r>
            <w:proofErr w:type="spellEnd"/>
            <w:r w:rsidRPr="00AD3311">
              <w:rPr>
                <w:sz w:val="24"/>
                <w:szCs w:val="24"/>
              </w:rPr>
              <w:t xml:space="preserve"> также входят камера и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резиновый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каркас,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за счет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которого создается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вес.</w:t>
            </w:r>
          </w:p>
          <w:p w:rsidR="00AD3311" w:rsidRPr="00AD3311" w:rsidRDefault="00AD3311" w:rsidP="003818F1">
            <w:pPr>
              <w:pStyle w:val="TableParagraph"/>
              <w:spacing w:line="240" w:lineRule="auto"/>
              <w:ind w:left="105" w:right="8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В различных видах спорта для развития силы и выносливости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используется также кожаный или резиновый набивной мяч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весом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3 кг и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4 кг.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Диаметр мяча весом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3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30 см,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диаметр</w:t>
            </w:r>
          </w:p>
          <w:p w:rsidR="00AD3311" w:rsidRPr="00AD3311" w:rsidRDefault="00AD3311" w:rsidP="003818F1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мяча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весом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4 кг 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40 см.</w:t>
            </w:r>
          </w:p>
        </w:tc>
        <w:tc>
          <w:tcPr>
            <w:tcW w:w="2007" w:type="dxa"/>
          </w:tcPr>
          <w:p w:rsidR="00AD3311" w:rsidRPr="00AD3311" w:rsidRDefault="00AD3311" w:rsidP="003818F1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9</w:t>
            </w:r>
          </w:p>
        </w:tc>
      </w:tr>
      <w:tr w:rsidR="00AD3311" w:rsidRPr="00AD3311" w:rsidTr="00AD3311">
        <w:trPr>
          <w:trHeight w:val="2155"/>
        </w:trPr>
        <w:tc>
          <w:tcPr>
            <w:tcW w:w="567" w:type="dxa"/>
          </w:tcPr>
          <w:p w:rsidR="00AD3311" w:rsidRPr="00AD3311" w:rsidRDefault="00AD331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AD3311" w:rsidRPr="00AD3311" w:rsidRDefault="00AD3311" w:rsidP="00BE7366">
            <w:pPr>
              <w:pStyle w:val="TableParagraph"/>
              <w:spacing w:line="240" w:lineRule="auto"/>
              <w:ind w:left="110" w:right="641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Перекладина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навесная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AD3311" w:rsidRPr="00AD3311" w:rsidRDefault="00AD3311" w:rsidP="00BE7366">
            <w:pPr>
              <w:pStyle w:val="TableParagraph"/>
              <w:spacing w:line="240" w:lineRule="auto"/>
              <w:ind w:left="105" w:right="223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z w:val="24"/>
                <w:szCs w:val="24"/>
              </w:rPr>
              <w:t xml:space="preserve"> для развития силовых качеств. Представляет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собой жесткую сварную конструкцию из стальных труб, в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которой две перекладины закреплены в призматической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раме, имеющей два крюка для навешивания перекладины на</w:t>
            </w:r>
            <w:r w:rsidRPr="00AD3311">
              <w:rPr>
                <w:spacing w:val="-5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гимнастическую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стенку.</w:t>
            </w:r>
          </w:p>
          <w:p w:rsidR="00AD3311" w:rsidRPr="00AD3311" w:rsidRDefault="00AD3311" w:rsidP="00AD3311">
            <w:pPr>
              <w:pStyle w:val="TableParagraph"/>
              <w:spacing w:line="240" w:lineRule="auto"/>
              <w:ind w:left="105" w:right="182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Длина - 1150 мм, высота - 445 мм, ширина - 455 мм, базовая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длина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700 мм, вес</w:t>
            </w:r>
            <w:r w:rsidRPr="00AD3311">
              <w:rPr>
                <w:spacing w:val="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не более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10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кг,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максимальная нагрузка</w:t>
            </w:r>
            <w:r w:rsidRPr="00AD3311">
              <w:rPr>
                <w:spacing w:val="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-150 кг.</w:t>
            </w:r>
            <w:proofErr w:type="gramEnd"/>
          </w:p>
        </w:tc>
        <w:tc>
          <w:tcPr>
            <w:tcW w:w="2007" w:type="dxa"/>
          </w:tcPr>
          <w:p w:rsidR="00AD3311" w:rsidRPr="00AD3311" w:rsidRDefault="00AD3311" w:rsidP="00BE7366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  <w:tr w:rsidR="00AD3311" w:rsidRPr="00AD3311" w:rsidTr="00AD3311">
        <w:trPr>
          <w:trHeight w:val="1061"/>
        </w:trPr>
        <w:tc>
          <w:tcPr>
            <w:tcW w:w="567" w:type="dxa"/>
          </w:tcPr>
          <w:p w:rsidR="00AD3311" w:rsidRPr="00AD3311" w:rsidRDefault="00AD331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AD3311" w:rsidRPr="00AD3311" w:rsidRDefault="00AD3311" w:rsidP="007B01C1">
            <w:pPr>
              <w:pStyle w:val="TableParagraph"/>
              <w:spacing w:line="240" w:lineRule="auto"/>
              <w:ind w:left="110" w:right="534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Скакалка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AD3311" w:rsidRPr="00AD3311" w:rsidRDefault="00AD3311" w:rsidP="007B01C1">
            <w:pPr>
              <w:pStyle w:val="TableParagraph"/>
              <w:spacing w:line="240" w:lineRule="auto"/>
              <w:ind w:left="105" w:right="161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Предназначена для укрепления мышц ног, брюшного пресса,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3311">
              <w:rPr>
                <w:sz w:val="24"/>
                <w:szCs w:val="24"/>
              </w:rPr>
              <w:t>кардиосистемы</w:t>
            </w:r>
            <w:proofErr w:type="spellEnd"/>
            <w:r w:rsidRPr="00AD3311">
              <w:rPr>
                <w:sz w:val="24"/>
                <w:szCs w:val="24"/>
              </w:rPr>
              <w:t>.</w:t>
            </w:r>
          </w:p>
          <w:p w:rsidR="00AD3311" w:rsidRPr="00AD3311" w:rsidRDefault="00AD3311" w:rsidP="007B01C1">
            <w:pPr>
              <w:pStyle w:val="TableParagraph"/>
              <w:spacing w:line="252" w:lineRule="exact"/>
              <w:ind w:left="105" w:right="632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Длина - 180-260 см. Материал - шнур, резина, кожа, пр.;</w:t>
            </w:r>
            <w:r w:rsidRPr="00AD3311">
              <w:rPr>
                <w:spacing w:val="-5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ручки</w:t>
            </w:r>
            <w:r w:rsidRPr="00AD3311">
              <w:rPr>
                <w:spacing w:val="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-</w:t>
            </w:r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пластик, дерево.</w:t>
            </w:r>
            <w:proofErr w:type="gramEnd"/>
          </w:p>
        </w:tc>
        <w:tc>
          <w:tcPr>
            <w:tcW w:w="2007" w:type="dxa"/>
          </w:tcPr>
          <w:p w:rsidR="00AD3311" w:rsidRPr="00AD3311" w:rsidRDefault="00AD3311" w:rsidP="007B01C1">
            <w:pPr>
              <w:pStyle w:val="TableParagraph"/>
              <w:ind w:left="395" w:right="393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10</w:t>
            </w:r>
          </w:p>
        </w:tc>
      </w:tr>
      <w:tr w:rsidR="00AD3311" w:rsidRPr="00AD3311">
        <w:trPr>
          <w:trHeight w:val="1009"/>
        </w:trPr>
        <w:tc>
          <w:tcPr>
            <w:tcW w:w="567" w:type="dxa"/>
          </w:tcPr>
          <w:p w:rsidR="00AD3311" w:rsidRPr="00AD3311" w:rsidRDefault="00AD331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right w:val="single" w:sz="6" w:space="0" w:color="000000"/>
            </w:tcBorders>
          </w:tcPr>
          <w:p w:rsidR="00AD3311" w:rsidRPr="00AD3311" w:rsidRDefault="00AD3311" w:rsidP="000A19DF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Тележка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311">
              <w:rPr>
                <w:sz w:val="24"/>
                <w:szCs w:val="24"/>
              </w:rPr>
              <w:t>для</w:t>
            </w:r>
            <w:proofErr w:type="gramEnd"/>
          </w:p>
          <w:p w:rsidR="00AD3311" w:rsidRPr="00AD3311" w:rsidRDefault="00AD3311" w:rsidP="000A19DF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перевозки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мячей</w:t>
            </w:r>
          </w:p>
        </w:tc>
        <w:tc>
          <w:tcPr>
            <w:tcW w:w="6062" w:type="dxa"/>
            <w:tcBorders>
              <w:left w:val="single" w:sz="6" w:space="0" w:color="000000"/>
            </w:tcBorders>
          </w:tcPr>
          <w:p w:rsidR="00AD3311" w:rsidRPr="00AD3311" w:rsidRDefault="00AD3311" w:rsidP="000A19DF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proofErr w:type="gramStart"/>
            <w:r w:rsidRPr="00AD3311">
              <w:rPr>
                <w:sz w:val="24"/>
                <w:szCs w:val="24"/>
              </w:rPr>
              <w:t>Предназначена</w:t>
            </w:r>
            <w:proofErr w:type="gramEnd"/>
            <w:r w:rsidRPr="00AD3311">
              <w:rPr>
                <w:spacing w:val="-4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для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перевозки</w:t>
            </w:r>
            <w:r w:rsidRPr="00AD3311">
              <w:rPr>
                <w:spacing w:val="-2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мячей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в</w:t>
            </w:r>
            <w:r w:rsidRPr="00AD3311">
              <w:rPr>
                <w:spacing w:val="-3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условиях</w:t>
            </w:r>
            <w:r w:rsidRPr="00AD3311">
              <w:rPr>
                <w:spacing w:val="-1"/>
                <w:sz w:val="24"/>
                <w:szCs w:val="24"/>
              </w:rPr>
              <w:t xml:space="preserve"> </w:t>
            </w:r>
            <w:r w:rsidRPr="00AD3311">
              <w:rPr>
                <w:sz w:val="24"/>
                <w:szCs w:val="24"/>
              </w:rPr>
              <w:t>спортивного</w:t>
            </w:r>
          </w:p>
          <w:p w:rsidR="00AD3311" w:rsidRPr="00AD3311" w:rsidRDefault="00AD3311" w:rsidP="000A19DF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зала.</w:t>
            </w:r>
          </w:p>
        </w:tc>
        <w:tc>
          <w:tcPr>
            <w:tcW w:w="2007" w:type="dxa"/>
          </w:tcPr>
          <w:p w:rsidR="00AD3311" w:rsidRPr="00AD3311" w:rsidRDefault="00AD3311" w:rsidP="000A19DF">
            <w:pPr>
              <w:pStyle w:val="TableParagraph"/>
              <w:spacing w:line="249" w:lineRule="exact"/>
              <w:ind w:left="2"/>
              <w:jc w:val="center"/>
              <w:rPr>
                <w:sz w:val="24"/>
                <w:szCs w:val="24"/>
              </w:rPr>
            </w:pPr>
            <w:r w:rsidRPr="00AD3311">
              <w:rPr>
                <w:sz w:val="24"/>
                <w:szCs w:val="24"/>
              </w:rPr>
              <w:t>1</w:t>
            </w:r>
          </w:p>
        </w:tc>
      </w:tr>
    </w:tbl>
    <w:p w:rsidR="00762BB9" w:rsidRPr="00AD3311" w:rsidRDefault="00762BB9">
      <w:pPr>
        <w:spacing w:line="249" w:lineRule="exact"/>
        <w:jc w:val="center"/>
        <w:rPr>
          <w:sz w:val="24"/>
          <w:szCs w:val="24"/>
        </w:rPr>
        <w:sectPr w:rsidR="00762BB9" w:rsidRPr="00AD3311">
          <w:pgSz w:w="11900" w:h="16800"/>
          <w:pgMar w:top="560" w:right="0" w:bottom="280" w:left="460" w:header="720" w:footer="720" w:gutter="0"/>
          <w:cols w:space="720"/>
        </w:sectPr>
      </w:pPr>
    </w:p>
    <w:p w:rsidR="00762BB9" w:rsidRPr="00AD3311" w:rsidRDefault="00762BB9">
      <w:pPr>
        <w:spacing w:before="4"/>
        <w:rPr>
          <w:b/>
          <w:sz w:val="24"/>
          <w:szCs w:val="24"/>
        </w:rPr>
      </w:pPr>
    </w:p>
    <w:p w:rsidR="00762BB9" w:rsidRPr="00AD3311" w:rsidRDefault="00762BB9">
      <w:pPr>
        <w:rPr>
          <w:sz w:val="24"/>
          <w:szCs w:val="24"/>
        </w:rPr>
        <w:sectPr w:rsidR="00762BB9" w:rsidRPr="00AD3311">
          <w:pgSz w:w="11900" w:h="16800"/>
          <w:pgMar w:top="620" w:right="0" w:bottom="280" w:left="460" w:header="720" w:footer="720" w:gutter="0"/>
          <w:cols w:space="720"/>
        </w:sectPr>
      </w:pPr>
    </w:p>
    <w:p w:rsidR="00762BB9" w:rsidRPr="00AD3311" w:rsidRDefault="00762BB9">
      <w:pPr>
        <w:spacing w:before="4"/>
        <w:rPr>
          <w:b/>
          <w:sz w:val="24"/>
          <w:szCs w:val="24"/>
        </w:rPr>
      </w:pPr>
    </w:p>
    <w:p w:rsidR="00762BB9" w:rsidRPr="00AD3311" w:rsidRDefault="00762BB9">
      <w:pPr>
        <w:rPr>
          <w:sz w:val="24"/>
          <w:szCs w:val="24"/>
        </w:rPr>
        <w:sectPr w:rsidR="00762BB9" w:rsidRPr="00AD3311">
          <w:pgSz w:w="11900" w:h="16800"/>
          <w:pgMar w:top="1600" w:right="0" w:bottom="280" w:left="460" w:header="720" w:footer="720" w:gutter="0"/>
          <w:cols w:space="720"/>
        </w:sectPr>
      </w:pPr>
    </w:p>
    <w:p w:rsidR="00762BB9" w:rsidRPr="00AD3311" w:rsidRDefault="00762BB9">
      <w:pPr>
        <w:ind w:left="1067"/>
        <w:rPr>
          <w:sz w:val="24"/>
          <w:szCs w:val="24"/>
        </w:rPr>
      </w:pPr>
    </w:p>
    <w:p w:rsidR="00AD3311" w:rsidRPr="00AD3311" w:rsidRDefault="00AD3311">
      <w:pPr>
        <w:ind w:left="1067"/>
        <w:rPr>
          <w:sz w:val="24"/>
          <w:szCs w:val="24"/>
        </w:rPr>
      </w:pPr>
    </w:p>
    <w:sectPr w:rsidR="00AD3311" w:rsidRPr="00AD3311" w:rsidSect="00762BB9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9B6"/>
    <w:multiLevelType w:val="hybridMultilevel"/>
    <w:tmpl w:val="3C4EE520"/>
    <w:lvl w:ilvl="0" w:tplc="899E00C4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4EC406">
      <w:numFmt w:val="bullet"/>
      <w:lvlText w:val="•"/>
      <w:lvlJc w:val="left"/>
      <w:pPr>
        <w:ind w:left="802" w:hanging="125"/>
      </w:pPr>
      <w:rPr>
        <w:rFonts w:hint="default"/>
        <w:lang w:val="ru-RU" w:eastAsia="en-US" w:bidi="ar-SA"/>
      </w:rPr>
    </w:lvl>
    <w:lvl w:ilvl="2" w:tplc="D482FD6C">
      <w:numFmt w:val="bullet"/>
      <w:lvlText w:val="•"/>
      <w:lvlJc w:val="left"/>
      <w:pPr>
        <w:ind w:left="1385" w:hanging="125"/>
      </w:pPr>
      <w:rPr>
        <w:rFonts w:hint="default"/>
        <w:lang w:val="ru-RU" w:eastAsia="en-US" w:bidi="ar-SA"/>
      </w:rPr>
    </w:lvl>
    <w:lvl w:ilvl="3" w:tplc="B95E053A">
      <w:numFmt w:val="bullet"/>
      <w:lvlText w:val="•"/>
      <w:lvlJc w:val="left"/>
      <w:pPr>
        <w:ind w:left="1968" w:hanging="125"/>
      </w:pPr>
      <w:rPr>
        <w:rFonts w:hint="default"/>
        <w:lang w:val="ru-RU" w:eastAsia="en-US" w:bidi="ar-SA"/>
      </w:rPr>
    </w:lvl>
    <w:lvl w:ilvl="4" w:tplc="C26C5D68">
      <w:numFmt w:val="bullet"/>
      <w:lvlText w:val="•"/>
      <w:lvlJc w:val="left"/>
      <w:pPr>
        <w:ind w:left="2551" w:hanging="125"/>
      </w:pPr>
      <w:rPr>
        <w:rFonts w:hint="default"/>
        <w:lang w:val="ru-RU" w:eastAsia="en-US" w:bidi="ar-SA"/>
      </w:rPr>
    </w:lvl>
    <w:lvl w:ilvl="5" w:tplc="B34264D0">
      <w:numFmt w:val="bullet"/>
      <w:lvlText w:val="•"/>
      <w:lvlJc w:val="left"/>
      <w:pPr>
        <w:ind w:left="3134" w:hanging="125"/>
      </w:pPr>
      <w:rPr>
        <w:rFonts w:hint="default"/>
        <w:lang w:val="ru-RU" w:eastAsia="en-US" w:bidi="ar-SA"/>
      </w:rPr>
    </w:lvl>
    <w:lvl w:ilvl="6" w:tplc="FC2E2EC2">
      <w:numFmt w:val="bullet"/>
      <w:lvlText w:val="•"/>
      <w:lvlJc w:val="left"/>
      <w:pPr>
        <w:ind w:left="3717" w:hanging="125"/>
      </w:pPr>
      <w:rPr>
        <w:rFonts w:hint="default"/>
        <w:lang w:val="ru-RU" w:eastAsia="en-US" w:bidi="ar-SA"/>
      </w:rPr>
    </w:lvl>
    <w:lvl w:ilvl="7" w:tplc="49105BD0">
      <w:numFmt w:val="bullet"/>
      <w:lvlText w:val="•"/>
      <w:lvlJc w:val="left"/>
      <w:pPr>
        <w:ind w:left="4300" w:hanging="125"/>
      </w:pPr>
      <w:rPr>
        <w:rFonts w:hint="default"/>
        <w:lang w:val="ru-RU" w:eastAsia="en-US" w:bidi="ar-SA"/>
      </w:rPr>
    </w:lvl>
    <w:lvl w:ilvl="8" w:tplc="A26A330C">
      <w:numFmt w:val="bullet"/>
      <w:lvlText w:val="•"/>
      <w:lvlJc w:val="left"/>
      <w:pPr>
        <w:ind w:left="4883" w:hanging="125"/>
      </w:pPr>
      <w:rPr>
        <w:rFonts w:hint="default"/>
        <w:lang w:val="ru-RU" w:eastAsia="en-US" w:bidi="ar-SA"/>
      </w:rPr>
    </w:lvl>
  </w:abstractNum>
  <w:abstractNum w:abstractNumId="1">
    <w:nsid w:val="2F4E764A"/>
    <w:multiLevelType w:val="hybridMultilevel"/>
    <w:tmpl w:val="8D906598"/>
    <w:lvl w:ilvl="0" w:tplc="EDF45A58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CEA94E">
      <w:numFmt w:val="bullet"/>
      <w:lvlText w:val="•"/>
      <w:lvlJc w:val="left"/>
      <w:pPr>
        <w:ind w:left="680" w:hanging="125"/>
      </w:pPr>
      <w:rPr>
        <w:rFonts w:hint="default"/>
        <w:lang w:val="ru-RU" w:eastAsia="en-US" w:bidi="ar-SA"/>
      </w:rPr>
    </w:lvl>
    <w:lvl w:ilvl="2" w:tplc="BEF42B02">
      <w:numFmt w:val="bullet"/>
      <w:lvlText w:val="•"/>
      <w:lvlJc w:val="left"/>
      <w:pPr>
        <w:ind w:left="1261" w:hanging="125"/>
      </w:pPr>
      <w:rPr>
        <w:rFonts w:hint="default"/>
        <w:lang w:val="ru-RU" w:eastAsia="en-US" w:bidi="ar-SA"/>
      </w:rPr>
    </w:lvl>
    <w:lvl w:ilvl="3" w:tplc="68D4FF0A">
      <w:numFmt w:val="bullet"/>
      <w:lvlText w:val="•"/>
      <w:lvlJc w:val="left"/>
      <w:pPr>
        <w:ind w:left="1842" w:hanging="125"/>
      </w:pPr>
      <w:rPr>
        <w:rFonts w:hint="default"/>
        <w:lang w:val="ru-RU" w:eastAsia="en-US" w:bidi="ar-SA"/>
      </w:rPr>
    </w:lvl>
    <w:lvl w:ilvl="4" w:tplc="B2702272">
      <w:numFmt w:val="bullet"/>
      <w:lvlText w:val="•"/>
      <w:lvlJc w:val="left"/>
      <w:pPr>
        <w:ind w:left="2423" w:hanging="125"/>
      </w:pPr>
      <w:rPr>
        <w:rFonts w:hint="default"/>
        <w:lang w:val="ru-RU" w:eastAsia="en-US" w:bidi="ar-SA"/>
      </w:rPr>
    </w:lvl>
    <w:lvl w:ilvl="5" w:tplc="CBBA4BE6">
      <w:numFmt w:val="bullet"/>
      <w:lvlText w:val="•"/>
      <w:lvlJc w:val="left"/>
      <w:pPr>
        <w:ind w:left="3004" w:hanging="125"/>
      </w:pPr>
      <w:rPr>
        <w:rFonts w:hint="default"/>
        <w:lang w:val="ru-RU" w:eastAsia="en-US" w:bidi="ar-SA"/>
      </w:rPr>
    </w:lvl>
    <w:lvl w:ilvl="6" w:tplc="2354BABA">
      <w:numFmt w:val="bullet"/>
      <w:lvlText w:val="•"/>
      <w:lvlJc w:val="left"/>
      <w:pPr>
        <w:ind w:left="3585" w:hanging="125"/>
      </w:pPr>
      <w:rPr>
        <w:rFonts w:hint="default"/>
        <w:lang w:val="ru-RU" w:eastAsia="en-US" w:bidi="ar-SA"/>
      </w:rPr>
    </w:lvl>
    <w:lvl w:ilvl="7" w:tplc="064039D2">
      <w:numFmt w:val="bullet"/>
      <w:lvlText w:val="•"/>
      <w:lvlJc w:val="left"/>
      <w:pPr>
        <w:ind w:left="4166" w:hanging="125"/>
      </w:pPr>
      <w:rPr>
        <w:rFonts w:hint="default"/>
        <w:lang w:val="ru-RU" w:eastAsia="en-US" w:bidi="ar-SA"/>
      </w:rPr>
    </w:lvl>
    <w:lvl w:ilvl="8" w:tplc="84A07548">
      <w:numFmt w:val="bullet"/>
      <w:lvlText w:val="•"/>
      <w:lvlJc w:val="left"/>
      <w:pPr>
        <w:ind w:left="4747" w:hanging="125"/>
      </w:pPr>
      <w:rPr>
        <w:rFonts w:hint="default"/>
        <w:lang w:val="ru-RU" w:eastAsia="en-US" w:bidi="ar-SA"/>
      </w:rPr>
    </w:lvl>
  </w:abstractNum>
  <w:abstractNum w:abstractNumId="2">
    <w:nsid w:val="62757C7F"/>
    <w:multiLevelType w:val="hybridMultilevel"/>
    <w:tmpl w:val="CE1EEBC6"/>
    <w:lvl w:ilvl="0" w:tplc="C934710E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16BE70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8884A778">
      <w:numFmt w:val="bullet"/>
      <w:lvlText w:val="•"/>
      <w:lvlJc w:val="left"/>
      <w:pPr>
        <w:ind w:left="1262" w:hanging="125"/>
      </w:pPr>
      <w:rPr>
        <w:rFonts w:hint="default"/>
        <w:lang w:val="ru-RU" w:eastAsia="en-US" w:bidi="ar-SA"/>
      </w:rPr>
    </w:lvl>
    <w:lvl w:ilvl="3" w:tplc="2A1E4C56">
      <w:numFmt w:val="bullet"/>
      <w:lvlText w:val="•"/>
      <w:lvlJc w:val="left"/>
      <w:pPr>
        <w:ind w:left="1843" w:hanging="125"/>
      </w:pPr>
      <w:rPr>
        <w:rFonts w:hint="default"/>
        <w:lang w:val="ru-RU" w:eastAsia="en-US" w:bidi="ar-SA"/>
      </w:rPr>
    </w:lvl>
    <w:lvl w:ilvl="4" w:tplc="EB64E5D2">
      <w:numFmt w:val="bullet"/>
      <w:lvlText w:val="•"/>
      <w:lvlJc w:val="left"/>
      <w:pPr>
        <w:ind w:left="2424" w:hanging="125"/>
      </w:pPr>
      <w:rPr>
        <w:rFonts w:hint="default"/>
        <w:lang w:val="ru-RU" w:eastAsia="en-US" w:bidi="ar-SA"/>
      </w:rPr>
    </w:lvl>
    <w:lvl w:ilvl="5" w:tplc="5E429138">
      <w:numFmt w:val="bullet"/>
      <w:lvlText w:val="•"/>
      <w:lvlJc w:val="left"/>
      <w:pPr>
        <w:ind w:left="3005" w:hanging="125"/>
      </w:pPr>
      <w:rPr>
        <w:rFonts w:hint="default"/>
        <w:lang w:val="ru-RU" w:eastAsia="en-US" w:bidi="ar-SA"/>
      </w:rPr>
    </w:lvl>
    <w:lvl w:ilvl="6" w:tplc="AEFEF6D0">
      <w:numFmt w:val="bullet"/>
      <w:lvlText w:val="•"/>
      <w:lvlJc w:val="left"/>
      <w:pPr>
        <w:ind w:left="3586" w:hanging="125"/>
      </w:pPr>
      <w:rPr>
        <w:rFonts w:hint="default"/>
        <w:lang w:val="ru-RU" w:eastAsia="en-US" w:bidi="ar-SA"/>
      </w:rPr>
    </w:lvl>
    <w:lvl w:ilvl="7" w:tplc="3D9884C8">
      <w:numFmt w:val="bullet"/>
      <w:lvlText w:val="•"/>
      <w:lvlJc w:val="left"/>
      <w:pPr>
        <w:ind w:left="4167" w:hanging="125"/>
      </w:pPr>
      <w:rPr>
        <w:rFonts w:hint="default"/>
        <w:lang w:val="ru-RU" w:eastAsia="en-US" w:bidi="ar-SA"/>
      </w:rPr>
    </w:lvl>
    <w:lvl w:ilvl="8" w:tplc="72E06EF0">
      <w:numFmt w:val="bullet"/>
      <w:lvlText w:val="•"/>
      <w:lvlJc w:val="left"/>
      <w:pPr>
        <w:ind w:left="4748" w:hanging="125"/>
      </w:pPr>
      <w:rPr>
        <w:rFonts w:hint="default"/>
        <w:lang w:val="ru-RU" w:eastAsia="en-US" w:bidi="ar-SA"/>
      </w:rPr>
    </w:lvl>
  </w:abstractNum>
  <w:abstractNum w:abstractNumId="3">
    <w:nsid w:val="752F6741"/>
    <w:multiLevelType w:val="hybridMultilevel"/>
    <w:tmpl w:val="CF2C8400"/>
    <w:lvl w:ilvl="0" w:tplc="704A2F44">
      <w:start w:val="1"/>
      <w:numFmt w:val="upperRoman"/>
      <w:lvlText w:val="%1."/>
      <w:lvlJc w:val="left"/>
      <w:pPr>
        <w:ind w:left="2706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7B46EF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2" w:tplc="6DA484B2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3" w:tplc="3A82FDA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E6FA859A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E462009A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6" w:tplc="64E4D97A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7" w:tplc="B4E8A30A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  <w:lvl w:ilvl="8" w:tplc="2DE03B60">
      <w:numFmt w:val="bullet"/>
      <w:lvlText w:val="•"/>
      <w:lvlJc w:val="left"/>
      <w:pPr>
        <w:ind w:left="969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BB9"/>
    <w:rsid w:val="00335841"/>
    <w:rsid w:val="005816AB"/>
    <w:rsid w:val="00762BB9"/>
    <w:rsid w:val="00AD3311"/>
    <w:rsid w:val="00F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B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BB9"/>
    <w:pPr>
      <w:spacing w:before="4"/>
    </w:pPr>
    <w:rPr>
      <w:b/>
      <w:bCs/>
    </w:rPr>
  </w:style>
  <w:style w:type="paragraph" w:styleId="a4">
    <w:name w:val="List Paragraph"/>
    <w:basedOn w:val="a"/>
    <w:uiPriority w:val="1"/>
    <w:qFormat/>
    <w:rsid w:val="00762BB9"/>
    <w:pPr>
      <w:ind w:left="2706" w:hanging="4060"/>
    </w:pPr>
  </w:style>
  <w:style w:type="paragraph" w:customStyle="1" w:styleId="TableParagraph">
    <w:name w:val="Table Paragraph"/>
    <w:basedOn w:val="a"/>
    <w:uiPriority w:val="1"/>
    <w:qFormat/>
    <w:rsid w:val="00762BB9"/>
    <w:pPr>
      <w:spacing w:line="247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358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2022-10-03T20:44:00Z</dcterms:created>
  <dcterms:modified xsi:type="dcterms:W3CDTF">2022-10-03T20:44:00Z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2022-10-03T00:00:00Z</vt:filetime>
  </property>
</Properties>
</file>