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2"/>
        <w:gridCol w:w="2126"/>
        <w:gridCol w:w="3794"/>
      </w:tblGrid>
      <w:tr w:rsidR="00E05BB0" w:rsidTr="00A02E52">
        <w:tc>
          <w:tcPr>
            <w:tcW w:w="3862" w:type="dxa"/>
          </w:tcPr>
          <w:p w:rsidR="00E05BB0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B0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E05BB0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</w:p>
          <w:p w:rsidR="00E05BB0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управляющего совета </w:t>
            </w:r>
          </w:p>
          <w:p w:rsidR="00E05BB0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 </w:t>
            </w:r>
          </w:p>
          <w:p w:rsidR="00E05BB0" w:rsidRDefault="007B419C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28.08.2020</w:t>
            </w:r>
            <w:r w:rsidR="00E05BB0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  <w:p w:rsidR="00E05BB0" w:rsidRPr="00837343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05BB0" w:rsidRPr="00837343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4" w:type="dxa"/>
          </w:tcPr>
          <w:p w:rsidR="00E05BB0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  </w:t>
            </w:r>
          </w:p>
          <w:p w:rsidR="00E05BB0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B0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МБОУ СОШ № 11</w:t>
            </w:r>
          </w:p>
          <w:p w:rsidR="00E05BB0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B0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 Г.И. Рябова</w:t>
            </w:r>
          </w:p>
          <w:p w:rsidR="00E05BB0" w:rsidRDefault="007B419C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28.08.2020</w:t>
            </w:r>
            <w:r w:rsidR="00E05BB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  <w:p w:rsidR="00E05BB0" w:rsidRPr="00837343" w:rsidRDefault="00E05BB0" w:rsidP="001D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5BB0" w:rsidRDefault="00E05BB0" w:rsidP="00E05BB0">
      <w:pPr>
        <w:shd w:val="clear" w:color="auto" w:fill="FFFFFF" w:themeFill="background1"/>
        <w:spacing w:line="240" w:lineRule="auto"/>
        <w:contextualSpacing/>
        <w:jc w:val="center"/>
        <w:outlineLvl w:val="1"/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</w:pPr>
    </w:p>
    <w:p w:rsidR="0033793E" w:rsidRPr="00E7628E" w:rsidRDefault="0033793E" w:rsidP="0033793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8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взаимодействия Управляющего совета с родительским коллективом</w:t>
      </w:r>
      <w:r w:rsidRPr="00E7628E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Pr="00E7628E">
        <w:rPr>
          <w:rFonts w:ascii="Times New Roman" w:eastAsia="Calibri" w:hAnsi="Times New Roman" w:cs="Times New Roman"/>
          <w:sz w:val="24"/>
          <w:szCs w:val="24"/>
        </w:rPr>
        <w:t xml:space="preserve">   </w:t>
      </w:r>
    </w:p>
    <w:p w:rsidR="0033793E" w:rsidRPr="00E7628E" w:rsidRDefault="0033793E" w:rsidP="0033793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8E">
        <w:rPr>
          <w:rFonts w:ascii="Times New Roman" w:eastAsia="Calibri" w:hAnsi="Times New Roman" w:cs="Times New Roman"/>
          <w:sz w:val="24"/>
          <w:szCs w:val="24"/>
        </w:rPr>
        <w:t>по организационным и финансовым вопросам, по контролю за реализацией обучающимися и родителями прав и обязанностей, закреплённых в Уставе «Учреждения», изучения образовательного заказ родителей, обучающихся, местного сообщества; подготовка школы к новому учебному году, обеспечение учебниками, организации и проведения традиционных школьных мероприятий (субботников, праздничных концертных программ, акций, месячников, Дней здоровья и Дней профилактики и т. д.); осуществление профориентационной работы; рассмотрения жалоб учащихся, родителей и педагогов на нарушения их прав; организации совместно с администрацией школы работы с детьми из социально неблагополучных семей; подготовки публичного доклада и самообследования.</w:t>
      </w:r>
    </w:p>
    <w:p w:rsidR="0033793E" w:rsidRPr="00E7628E" w:rsidRDefault="0033793E" w:rsidP="0033793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8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Взаимодействие Управляющего совета с педагогическим советом</w:t>
      </w:r>
      <w:r w:rsidRPr="00E7628E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Pr="00E7628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7628E">
        <w:rPr>
          <w:rFonts w:ascii="Times New Roman" w:eastAsia="Calibri" w:hAnsi="Times New Roman" w:cs="Times New Roman"/>
          <w:sz w:val="24"/>
          <w:szCs w:val="24"/>
        </w:rPr>
        <w:t>стратегия развития школы; процедура промежуточной и итоговой аттестации; выбор содержания образования (в том числе «школьного», регионального компонентов) и введение новых образовательных программ; выбор учебных пособий, учебников в соответствии с утверждёнными федеральными перечнями; награждение и поощрение работников учреждения; подготовка публичного доклада; оформление; годовой календарный учебный график.</w:t>
      </w:r>
    </w:p>
    <w:p w:rsidR="0033793E" w:rsidRPr="00E7628E" w:rsidRDefault="0033793E" w:rsidP="0033793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8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Взаимодействие Управляющего совета с директором школы:</w:t>
      </w:r>
      <w:r w:rsidRPr="00E7628E">
        <w:rPr>
          <w:rFonts w:ascii="Times New Roman" w:eastAsia="Calibri" w:hAnsi="Times New Roman" w:cs="Times New Roman"/>
          <w:sz w:val="24"/>
          <w:szCs w:val="24"/>
        </w:rPr>
        <w:t xml:space="preserve"> материально-техническое обеспечение и оснащение образовательного процесса, учебного фонда, оборудование помещений учреждения; организация деятельности рабочих групп (комиссий); согласование режима работы учреждения;  утверждение сметы расходования средств;   вопросы жизнеобеспечения взаимодействия (соблюдение лицензионных требований, выполнение предписаний органов надзора и т. д.); обеспечение безопасных условий и охраны труда, сохранения здоровья школьников; решение вопроса о расторжении трудового договора с работниками школы; подготовка публичного доклада; расширение сферы социального партнёрства; сдача в аренду закреплённых за учреждением объектов собственности.</w:t>
      </w:r>
    </w:p>
    <w:p w:rsidR="0033793E" w:rsidRPr="00E7628E" w:rsidRDefault="0033793E" w:rsidP="0033793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8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Взаимодействие УС с общественностью</w:t>
      </w:r>
      <w:r w:rsidRPr="00E7628E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Pr="00E762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7628E">
        <w:rPr>
          <w:rFonts w:ascii="Times New Roman" w:eastAsia="Calibri" w:hAnsi="Times New Roman" w:cs="Times New Roman"/>
          <w:sz w:val="24"/>
          <w:szCs w:val="24"/>
        </w:rPr>
        <w:t>изучение образовательного заказа местного сообщества; решение социальных проблем местного сообщества; привлечение внебюджетных средств; представление результатов образовательной деятельности в СМИ; общественное наблюдение за процедурой промежуточной и итоговой аттестации; инициация проведения независимой экспертизы; качества образовательных результатов; участие в процедуре  аккредитации в качестве наблюдателей; деятельность комиссий (рабочих групп).</w:t>
      </w:r>
    </w:p>
    <w:p w:rsidR="0033793E" w:rsidRPr="00E7628E" w:rsidRDefault="0033793E" w:rsidP="0033793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8E">
        <w:rPr>
          <w:rFonts w:ascii="Times New Roman" w:eastAsia="Calibri" w:hAnsi="Times New Roman" w:cs="Times New Roman"/>
          <w:sz w:val="24"/>
          <w:szCs w:val="24"/>
        </w:rPr>
        <w:t>Расширение общественного участия в управлении школой происходит за счёт командного состава УС, внутренних и внешних коммуникаций,  УС и директор школы становятся социальными партнёрами в осуществлении проектных замыслов и школьников, и педагогов, и родителей, и представителей местного сообщества. </w:t>
      </w:r>
    </w:p>
    <w:p w:rsidR="00E05BB0" w:rsidRDefault="00AF10E8" w:rsidP="00E05BB0">
      <w:pPr>
        <w:shd w:val="clear" w:color="auto" w:fill="FFFFFF" w:themeFill="background1"/>
        <w:spacing w:line="240" w:lineRule="auto"/>
        <w:contextualSpacing/>
        <w:jc w:val="center"/>
        <w:outlineLvl w:val="1"/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</w:pPr>
      <w:r w:rsidRPr="00E05BB0"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  <w:lastRenderedPageBreak/>
        <w:t xml:space="preserve">План работы управляющего совета </w:t>
      </w:r>
      <w:r w:rsidR="00E05BB0" w:rsidRPr="00E05BB0"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  <w:t xml:space="preserve">МБОУ СОШ № 11 </w:t>
      </w:r>
    </w:p>
    <w:p w:rsidR="00AF10E8" w:rsidRPr="00E05BB0" w:rsidRDefault="00E05BB0" w:rsidP="00E05BB0">
      <w:pPr>
        <w:shd w:val="clear" w:color="auto" w:fill="FFFFFF" w:themeFill="background1"/>
        <w:spacing w:line="240" w:lineRule="auto"/>
        <w:contextualSpacing/>
        <w:jc w:val="center"/>
        <w:outlineLvl w:val="1"/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</w:pPr>
      <w:r w:rsidRPr="00E05BB0"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  <w:t>г. Невинномысска</w:t>
      </w:r>
      <w:r w:rsidR="007B419C"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  <w:t xml:space="preserve"> на 2020-2021</w:t>
      </w:r>
      <w:r w:rsidR="00AF10E8" w:rsidRPr="00E05BB0">
        <w:rPr>
          <w:rFonts w:ascii="inherit" w:eastAsia="Times New Roman" w:hAnsi="inherit" w:cs="Arial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7526"/>
      </w:tblGrid>
      <w:tr w:rsidR="00AF10E8" w:rsidRPr="00E527FF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527FF" w:rsidRDefault="00AF10E8" w:rsidP="00AF10E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7D00" w:rsidRPr="00E527FF" w:rsidRDefault="00AF10E8" w:rsidP="008F0A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  <w:r w:rsidR="001E7D00" w:rsidRPr="008F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AF10E8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E05BB0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7FF" w:rsidRDefault="00E05BB0" w:rsidP="00E527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приёмки школы к началу 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– 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  <w:r w:rsidR="00E52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27FF" w:rsidRPr="00E527FF" w:rsidRDefault="00E527FF" w:rsidP="00E527FF">
            <w:pPr>
              <w:pStyle w:val="ab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27F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E527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Отчет о подготовке школы к учебному году. Анализ ремонтны</w:t>
            </w:r>
            <w:r w:rsidRPr="00E52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 работ, проведенных в летний период.</w:t>
            </w:r>
          </w:p>
          <w:p w:rsidR="00E527FF" w:rsidRPr="00E527FF" w:rsidRDefault="00E527FF" w:rsidP="00E527FF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2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-Отчет об обеспеченности школы учебными пособиями и учебниками.</w:t>
            </w:r>
          </w:p>
          <w:p w:rsidR="00E527FF" w:rsidRPr="00E527FF" w:rsidRDefault="00E527FF" w:rsidP="00E527FF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2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-Отчет о проверке выполнения правил техники безопасности, охраны жизни и здоровья детей, антитеррористической защищенности учащихся.</w:t>
            </w:r>
          </w:p>
          <w:p w:rsidR="00AF10E8" w:rsidRPr="00E05BB0" w:rsidRDefault="00E05BB0" w:rsidP="001E7D00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E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D00" w:rsidRPr="001E7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изменений в  образовательную программу,  стратегию, цели и задачи развития школы, план работы школы.</w:t>
            </w:r>
            <w:r w:rsidR="001E7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накомство с режимом работы,</w:t>
            </w:r>
            <w:r w:rsidR="008F0A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годовым календарным графиком, 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проектом плана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 М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БОУ СОШ 11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2020-2021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AF10E8" w:rsidRPr="00E05BB0" w:rsidRDefault="00E05BB0" w:rsidP="001E7D00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3.З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накомство с нормативными документами по организации 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 школы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 перечнем дополнительных платных образовательных услуг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предоставлением аренды на 2020 - 2021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AF10E8" w:rsidRPr="00E05BB0" w:rsidRDefault="00E05BB0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4.З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аслушивание Публичного доклада школы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отчёта по итога самообследования 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и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тогам 2019 - 2020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AF10E8" w:rsidRPr="00E05BB0" w:rsidRDefault="00E05BB0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5.О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тчет председателей комисси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за 2019 – 2020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AF10E8" w:rsidRPr="00E527FF" w:rsidRDefault="008F0A7E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азработка  и утверждение плана работы Управляющего совета </w:t>
            </w:r>
            <w:r w:rsidR="00E05BB0" w:rsidRPr="00E52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 11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на 2020 – 2021</w:t>
            </w:r>
            <w:r w:rsidR="00AF10E8" w:rsidRPr="00E52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E05BB0" w:rsidRPr="00E52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793E" w:rsidRDefault="0033793E" w:rsidP="00E527FF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плана антикоррупционной деятельности, предупреждение детского дорожно-транспортного и бытового травматизма, согласование локальных актов</w:t>
            </w:r>
            <w:r w:rsidR="00E527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E7D00" w:rsidRDefault="001E7D00" w:rsidP="001E7D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Согласование: школьный компонент УП после одобрения его педагогическим советом школы, выбор учебников из числа рекомендованных </w:t>
            </w:r>
            <w:r w:rsidR="007B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  <w:r w:rsidRPr="001E7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2E52" w:rsidRPr="00E05BB0" w:rsidRDefault="008F0A7E" w:rsidP="007B419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Установление</w:t>
            </w:r>
            <w:r w:rsidRPr="008F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F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школы, в том числе: продолжительность учебной недели (5-6 дневная), время начала и окончания занятий.</w:t>
            </w:r>
          </w:p>
        </w:tc>
      </w:tr>
      <w:tr w:rsidR="00AF10E8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E05BB0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условий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осуществления учебного процесса.</w:t>
            </w:r>
          </w:p>
          <w:p w:rsidR="00AF10E8" w:rsidRDefault="00E05BB0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рганизация медицинского обслуживания, материально-техническая база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обеспеченность медикаментами медицинского кабинета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Организация прививочной кампании в школе.</w:t>
            </w:r>
          </w:p>
          <w:p w:rsidR="00E05BB0" w:rsidRDefault="00E05BB0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3.С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огласование выплат стимулирующего характера работникам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 11</w:t>
            </w:r>
          </w:p>
          <w:p w:rsidR="00E05BB0" w:rsidRDefault="00E05BB0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тчет о выполнении муниципального задания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419C" w:rsidRDefault="00E527FF" w:rsidP="007B419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7B419C"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усилении взаимодействия с родителями (законными представителями). Планирование проведения общешкольных родительских собраний.</w:t>
            </w:r>
          </w:p>
          <w:p w:rsidR="007B419C" w:rsidRPr="00E527FF" w:rsidRDefault="007B419C" w:rsidP="007B419C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527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Проверки: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527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внешний вид учащихся школы</w:t>
            </w:r>
          </w:p>
          <w:p w:rsidR="0033793E" w:rsidRPr="00E05BB0" w:rsidRDefault="007B419C" w:rsidP="007B41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27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организация питания школьников</w:t>
            </w:r>
          </w:p>
        </w:tc>
      </w:tr>
      <w:tr w:rsidR="00AF10E8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1.Изучение  системы развития учебных кабинетов </w:t>
            </w:r>
            <w:r w:rsid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МБОУСОШ № 11.</w:t>
            </w:r>
          </w:p>
          <w:p w:rsidR="00AF10E8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накомство с организацией профилактической работы в </w:t>
            </w:r>
            <w:r w:rsid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  <w:r w:rsidR="008F0A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A7E" w:rsidRPr="00E05BB0" w:rsidRDefault="008F0A7E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3.Итоги. К</w:t>
            </w:r>
            <w:r w:rsidRPr="008F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  соблюдения здоровых и безопасных условий обучения, воспитания и труда в школе.</w:t>
            </w:r>
          </w:p>
        </w:tc>
      </w:tr>
      <w:tr w:rsidR="00AF10E8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E527FF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организации качества питания в школьной столовой</w:t>
            </w:r>
            <w:r w:rsid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F10E8" w:rsidRDefault="00E05BB0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тоги работы школы за первое полугодие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793E" w:rsidRDefault="0033793E" w:rsidP="003379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  с норматив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ными документами ЕГЭ и ОГЭ 2018.</w:t>
            </w:r>
          </w:p>
          <w:p w:rsidR="008F0A7E" w:rsidRPr="008F0A7E" w:rsidRDefault="008F0A7E" w:rsidP="008F0A7E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</w:t>
            </w:r>
            <w:r w:rsidRPr="008F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тверждение сметы бюджетного финансирования и сметы расходования средств, полученных школой от уставной приносящей доходы деятельности и других внебюджетных источников средств.</w:t>
            </w:r>
          </w:p>
          <w:p w:rsidR="00A02E52" w:rsidRPr="00E05BB0" w:rsidRDefault="008F0A7E" w:rsidP="007B419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Вопросы организации и  привлечения</w:t>
            </w:r>
            <w:r w:rsidRPr="008F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для  осуществления  деятельности, предусмотренной Уставом школы,  дополнительных  финансовых и материальных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10E8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BB0" w:rsidRDefault="00AF10E8" w:rsidP="00E527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05BB0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огласование выплат стимулирующего характера работникам </w:t>
            </w:r>
            <w:r w:rsid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 11</w:t>
            </w:r>
          </w:p>
          <w:p w:rsidR="00AF10E8" w:rsidRPr="00E05BB0" w:rsidRDefault="00E527FF" w:rsidP="00E527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05BB0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роведение предварительного собрания для ро</w:t>
            </w:r>
            <w:r w:rsid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дителей 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(законных представителей) </w:t>
            </w:r>
            <w:r w:rsid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будущих первоклассников.</w:t>
            </w:r>
          </w:p>
          <w:p w:rsidR="00AF10E8" w:rsidRDefault="00E05BB0" w:rsidP="00E527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тчет о выполнении муниц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ипального задания и ПФХД за 2020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  <w:p w:rsidR="0033793E" w:rsidRPr="00E527FF" w:rsidRDefault="00E527FF" w:rsidP="00E527F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33793E"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>Отчет о финансово-хозяйственной</w:t>
            </w:r>
            <w:r w:rsidR="007B4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учреждения за 2020</w:t>
            </w:r>
            <w:r w:rsidR="0033793E"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>г. Перспективы финансово-хозяйственной д</w:t>
            </w:r>
            <w:r w:rsidR="007B419C">
              <w:rPr>
                <w:rFonts w:ascii="Times New Roman" w:eastAsia="Calibri" w:hAnsi="Times New Roman" w:cs="Times New Roman"/>
                <w:sz w:val="28"/>
                <w:szCs w:val="28"/>
              </w:rPr>
              <w:t>еятельности на 2021</w:t>
            </w:r>
            <w:r w:rsidR="0033793E"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33793E" w:rsidRPr="00E527FF" w:rsidRDefault="00E527FF" w:rsidP="00E527F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33793E"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>Отчет о проверке выполнения учащимися правил внутреннего распорядка.</w:t>
            </w:r>
          </w:p>
          <w:p w:rsidR="0033793E" w:rsidRPr="00E527FF" w:rsidRDefault="0033793E" w:rsidP="0033793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7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Проверки:</w:t>
            </w:r>
          </w:p>
          <w:p w:rsidR="0033793E" w:rsidRPr="00E527FF" w:rsidRDefault="0033793E" w:rsidP="003379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>- санитарно-гигиенический режим школы</w:t>
            </w:r>
          </w:p>
          <w:p w:rsidR="0033793E" w:rsidRPr="00E05BB0" w:rsidRDefault="0033793E" w:rsidP="003379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медицинское обслуживание в учреждении</w:t>
            </w:r>
          </w:p>
        </w:tc>
      </w:tr>
      <w:tr w:rsidR="00AF10E8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E05BB0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огласование выбора учебников из числа рекомендованных необходимых для обеспечения учебного проц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есса на 2021 — 2022</w:t>
            </w:r>
            <w:r w:rsidR="00337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AF10E8" w:rsidRDefault="00E05BB0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B419C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Знакомство  с норматив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ными документами ЕГЭ и ОГЭ 2021.</w:t>
            </w:r>
            <w:r w:rsidR="007B419C"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итоговой аттестации школьников 9</w:t>
            </w:r>
            <w:r w:rsidR="007B419C">
              <w:rPr>
                <w:rFonts w:ascii="Times New Roman" w:eastAsia="Calibri" w:hAnsi="Times New Roman" w:cs="Times New Roman"/>
                <w:sz w:val="28"/>
                <w:szCs w:val="28"/>
              </w:rPr>
              <w:t>, 11</w:t>
            </w:r>
            <w:r w:rsidR="007B419C"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4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классов, </w:t>
            </w:r>
            <w:r w:rsidR="007B419C"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промежуточной аттестации</w:t>
            </w:r>
          </w:p>
          <w:p w:rsidR="00E527FF" w:rsidRDefault="00E527FF" w:rsidP="00E527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3793E" w:rsidRPr="0014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19C"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>Отчеты о проверках  санитарно-гигиенического режима школы и медицинского  обслуживания в учреждении.</w:t>
            </w:r>
          </w:p>
          <w:p w:rsidR="00E527FF" w:rsidRPr="00E05BB0" w:rsidRDefault="00E527FF" w:rsidP="007B41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B419C"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набора в 1, 10 классы школы.</w:t>
            </w:r>
          </w:p>
        </w:tc>
      </w:tr>
      <w:tr w:rsidR="00AF10E8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E527FF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плана благоустройства пришкольной терри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тории с апреля по август 2021</w:t>
            </w:r>
            <w:r w:rsidR="00337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33793E" w:rsidRDefault="0033793E" w:rsidP="003379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2.И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зучение социального  заказа  ученической и родительской общественности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особенности обучения  10  класса 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СОШ № 11. </w:t>
            </w:r>
          </w:p>
          <w:p w:rsidR="00E527FF" w:rsidRDefault="0033793E" w:rsidP="003379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3.В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ыдвижение кандидатур  представителей  родительской общественности для участия в процедуре проведения итоговой государственной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3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27FF" w:rsidRDefault="00E527FF" w:rsidP="003379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выпускных мероприятий для учащихся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,11</w:t>
            </w:r>
            <w:r w:rsidRPr="00E527FF">
              <w:rPr>
                <w:rFonts w:ascii="Times New Roman" w:eastAsia="Calibri" w:hAnsi="Times New Roman" w:cs="Times New Roman"/>
                <w:sz w:val="28"/>
                <w:szCs w:val="28"/>
              </w:rPr>
              <w:t>-х классов</w:t>
            </w:r>
            <w:r w:rsidRPr="00143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93E" w:rsidRPr="00143F4D" w:rsidRDefault="0033793E" w:rsidP="0033793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Проверки:</w:t>
            </w:r>
          </w:p>
          <w:p w:rsidR="0033793E" w:rsidRPr="00E527FF" w:rsidRDefault="0033793E" w:rsidP="0033793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2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выполнения законодательства РФ в работе с немотивированными детьми</w:t>
            </w:r>
          </w:p>
          <w:p w:rsidR="00E527FF" w:rsidRPr="00E05BB0" w:rsidRDefault="0033793E" w:rsidP="00E527F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2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реализация проектов</w:t>
            </w:r>
          </w:p>
        </w:tc>
      </w:tr>
      <w:tr w:rsidR="00AF10E8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Default="0033793E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33793E" w:rsidRPr="00E05BB0" w:rsidRDefault="0033793E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93E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37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33793E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орректировка плана благоустройства территории на п</w:t>
            </w:r>
            <w:r w:rsidR="00337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ериод с апреля по 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 2021</w:t>
            </w:r>
            <w:r w:rsidR="00337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AF10E8" w:rsidRPr="00E05BB0" w:rsidRDefault="0033793E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редложения по разработке  план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подготовки школы к новому 2021 – 2022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учебному году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10E8" w:rsidRP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3793E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изучения опроса ученической и родительской общественности по оказанию платных обр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азовательных услуг на новый 2021 – 2022</w:t>
            </w:r>
            <w:r w:rsidR="0033793E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год,</w:t>
            </w:r>
          </w:p>
          <w:p w:rsidR="00AF10E8" w:rsidRPr="00E05BB0" w:rsidRDefault="0033793E" w:rsidP="003379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4.О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рганизация летней оздоровительной площадки на базе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МБОУ СОШ № 11</w:t>
            </w:r>
          </w:p>
        </w:tc>
      </w:tr>
      <w:tr w:rsidR="00AF10E8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37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3793E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тоги месячника по благоустройству школьной территории</w:t>
            </w:r>
            <w:r w:rsidR="00337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10E8" w:rsidRPr="00E05BB0" w:rsidRDefault="00AF10E8" w:rsidP="003379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37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Принятие</w:t>
            </w:r>
            <w:r w:rsidR="0033793E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графика летней практики</w:t>
            </w:r>
          </w:p>
        </w:tc>
      </w:tr>
      <w:tr w:rsidR="00AF10E8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33793E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итогов работы УС за 2020  – 2021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учебный год,</w:t>
            </w:r>
          </w:p>
          <w:p w:rsidR="00AF10E8" w:rsidRPr="00E05BB0" w:rsidRDefault="0033793E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рганизация летних ремонтных работ</w:t>
            </w:r>
          </w:p>
        </w:tc>
      </w:tr>
      <w:tr w:rsidR="00AF10E8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AF10E8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10E8" w:rsidRPr="00E05BB0" w:rsidRDefault="0033793E" w:rsidP="00E05BB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F10E8"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о работе Управляющего со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вета за 2020 – 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AF10E8" w:rsidRPr="00E05BB0" w:rsidRDefault="0033793E" w:rsidP="0033793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2.О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тчет об организации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плана деятельности школы </w:t>
            </w:r>
            <w:r w:rsidR="007B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2020-2021</w:t>
            </w:r>
            <w:r w:rsidRPr="00E05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3793E" w:rsidRPr="00E05BB0" w:rsidTr="00E527FF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793E" w:rsidRPr="00E527FF" w:rsidRDefault="00E527FF" w:rsidP="001D554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527F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в течение года </w:t>
            </w:r>
          </w:p>
          <w:p w:rsidR="0033793E" w:rsidRPr="00E527FF" w:rsidRDefault="0033793E" w:rsidP="001D55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793E" w:rsidRPr="00E527FF" w:rsidRDefault="00E527FF" w:rsidP="00E527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7FF">
              <w:rPr>
                <w:rFonts w:ascii="Times New Roman" w:hAnsi="Times New Roman"/>
                <w:sz w:val="28"/>
                <w:szCs w:val="28"/>
              </w:rPr>
              <w:t>Привлечение внебюджетных средств для финансирования школы (спонсоры, предприниматели города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527FF">
              <w:rPr>
                <w:rFonts w:ascii="Times New Roman" w:hAnsi="Times New Roman"/>
                <w:i/>
                <w:sz w:val="28"/>
                <w:szCs w:val="28"/>
              </w:rPr>
              <w:t xml:space="preserve"> администрация города)</w:t>
            </w:r>
          </w:p>
        </w:tc>
      </w:tr>
    </w:tbl>
    <w:p w:rsidR="00CB3D14" w:rsidRDefault="00CB3D14" w:rsidP="00E05B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3793E" w:rsidRDefault="0033793E" w:rsidP="00E05B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Составлено: </w:t>
      </w:r>
    </w:p>
    <w:p w:rsidR="00A02E52" w:rsidRDefault="00A02E52" w:rsidP="00E05B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3793E" w:rsidRDefault="0033793E" w:rsidP="00E05B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управляющего совета школы </w:t>
      </w:r>
    </w:p>
    <w:p w:rsidR="00A02E52" w:rsidRDefault="00A02E52" w:rsidP="00E05B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3793E" w:rsidRPr="00E05BB0" w:rsidRDefault="007B419C" w:rsidP="00E05B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Кистанова </w:t>
      </w:r>
      <w:r w:rsidR="0033793E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sectPr w:rsidR="0033793E" w:rsidRPr="00E05BB0" w:rsidSect="00CB3D1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6A" w:rsidRPr="003F7CA8" w:rsidRDefault="00C8636A" w:rsidP="00E05BB0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1">
    <w:p w:rsidR="00C8636A" w:rsidRPr="003F7CA8" w:rsidRDefault="00C8636A" w:rsidP="00E05BB0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6A" w:rsidRPr="003F7CA8" w:rsidRDefault="00C8636A" w:rsidP="00E05BB0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1">
    <w:p w:rsidR="00C8636A" w:rsidRPr="003F7CA8" w:rsidRDefault="00C8636A" w:rsidP="00E05BB0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D49F3EC6FF0A48299E8355FD1E29F4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77D71" w:rsidRDefault="00277D71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Муниципальное бюджетное общеобразовательное учреждение                                     средняя общеобразовательная школа № 11 г. Невинномысска                                               </w:t>
        </w:r>
        <w:r w:rsidR="007B419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План работы школы (2020-2021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учебный год)</w:t>
        </w:r>
      </w:p>
    </w:sdtContent>
  </w:sdt>
  <w:p w:rsidR="00E05BB0" w:rsidRDefault="00E05B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26D3"/>
    <w:multiLevelType w:val="multilevel"/>
    <w:tmpl w:val="DD5218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6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1">
    <w:nsid w:val="40791CED"/>
    <w:multiLevelType w:val="multilevel"/>
    <w:tmpl w:val="577A54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678822FD"/>
    <w:multiLevelType w:val="multilevel"/>
    <w:tmpl w:val="9620BC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0E8"/>
    <w:rsid w:val="001722E0"/>
    <w:rsid w:val="001E7D00"/>
    <w:rsid w:val="002241EE"/>
    <w:rsid w:val="00277D71"/>
    <w:rsid w:val="002E0694"/>
    <w:rsid w:val="0033793E"/>
    <w:rsid w:val="003A1E3F"/>
    <w:rsid w:val="003B2E25"/>
    <w:rsid w:val="004D269E"/>
    <w:rsid w:val="004E19E2"/>
    <w:rsid w:val="005A785D"/>
    <w:rsid w:val="006016AF"/>
    <w:rsid w:val="00633E06"/>
    <w:rsid w:val="006B6B7D"/>
    <w:rsid w:val="007B419C"/>
    <w:rsid w:val="007B484C"/>
    <w:rsid w:val="008268AE"/>
    <w:rsid w:val="008F0A7E"/>
    <w:rsid w:val="009D2483"/>
    <w:rsid w:val="00A02E52"/>
    <w:rsid w:val="00A21176"/>
    <w:rsid w:val="00A470E2"/>
    <w:rsid w:val="00A63DF3"/>
    <w:rsid w:val="00AB6B95"/>
    <w:rsid w:val="00AF10E8"/>
    <w:rsid w:val="00B924CE"/>
    <w:rsid w:val="00BD0B67"/>
    <w:rsid w:val="00C8636A"/>
    <w:rsid w:val="00C95DA9"/>
    <w:rsid w:val="00CA6351"/>
    <w:rsid w:val="00CB3D14"/>
    <w:rsid w:val="00D01BF5"/>
    <w:rsid w:val="00D86B62"/>
    <w:rsid w:val="00E05BB0"/>
    <w:rsid w:val="00E20831"/>
    <w:rsid w:val="00E527FF"/>
    <w:rsid w:val="00E747BA"/>
    <w:rsid w:val="00EA2B6E"/>
    <w:rsid w:val="00EB4B47"/>
    <w:rsid w:val="00F26EAA"/>
    <w:rsid w:val="00F54FEE"/>
    <w:rsid w:val="00F5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14"/>
  </w:style>
  <w:style w:type="paragraph" w:styleId="2">
    <w:name w:val="heading 2"/>
    <w:basedOn w:val="a"/>
    <w:link w:val="20"/>
    <w:uiPriority w:val="9"/>
    <w:qFormat/>
    <w:rsid w:val="00AF1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0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0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BB0"/>
  </w:style>
  <w:style w:type="paragraph" w:styleId="a7">
    <w:name w:val="footer"/>
    <w:basedOn w:val="a"/>
    <w:link w:val="a8"/>
    <w:uiPriority w:val="99"/>
    <w:semiHidden/>
    <w:unhideWhenUsed/>
    <w:rsid w:val="00E0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5BB0"/>
  </w:style>
  <w:style w:type="paragraph" w:styleId="a9">
    <w:name w:val="Balloon Text"/>
    <w:basedOn w:val="a"/>
    <w:link w:val="aa"/>
    <w:uiPriority w:val="99"/>
    <w:semiHidden/>
    <w:unhideWhenUsed/>
    <w:rsid w:val="00E0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B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05B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017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69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9F3EC6FF0A48299E8355FD1E29F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CBBE0-23EC-49CD-AE0D-6E5EEFFAF60E}"/>
      </w:docPartPr>
      <w:docPartBody>
        <w:p w:rsidR="00D81FEB" w:rsidRDefault="005D5C88" w:rsidP="005D5C88">
          <w:pPr>
            <w:pStyle w:val="D49F3EC6FF0A48299E8355FD1E29F4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/>
  <w:defaultTabStop w:val="708"/>
  <w:characterSpacingControl w:val="doNotCompress"/>
  <w:compat>
    <w:useFELayout/>
  </w:compat>
  <w:rsids>
    <w:rsidRoot w:val="001E14A0"/>
    <w:rsid w:val="001E14A0"/>
    <w:rsid w:val="005D5C88"/>
    <w:rsid w:val="0085664E"/>
    <w:rsid w:val="009450B9"/>
    <w:rsid w:val="00C54315"/>
    <w:rsid w:val="00D81FEB"/>
    <w:rsid w:val="00EE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DCB0EF38874CD389E6F43CDCEE3122">
    <w:name w:val="C1DCB0EF38874CD389E6F43CDCEE3122"/>
    <w:rsid w:val="001E14A0"/>
  </w:style>
  <w:style w:type="paragraph" w:customStyle="1" w:styleId="D49F3EC6FF0A48299E8355FD1E29F4FA">
    <w:name w:val="D49F3EC6FF0A48299E8355FD1E29F4FA"/>
    <w:rsid w:val="005D5C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средняя общеобразовательная школа № 11 г. Невинномысска                                                        План работы школы (2017-2018 учебный год)</vt:lpstr>
    </vt:vector>
  </TitlesOfParts>
  <Company>МОУ СОШ №11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средняя общеобразовательная школа № 11 г. Невинномысска                                                        План работы школы (2020-2021 учебный год)</dc:title>
  <dc:creator>Галина Ивановна</dc:creator>
  <cp:lastModifiedBy>Рябова Галина Ивановна</cp:lastModifiedBy>
  <cp:revision>2</cp:revision>
  <cp:lastPrinted>2017-10-08T19:09:00Z</cp:lastPrinted>
  <dcterms:created xsi:type="dcterms:W3CDTF">2020-12-12T13:32:00Z</dcterms:created>
  <dcterms:modified xsi:type="dcterms:W3CDTF">2020-12-12T13:32:00Z</dcterms:modified>
</cp:coreProperties>
</file>