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A" w:rsidRPr="008D272A" w:rsidRDefault="008D272A" w:rsidP="008D272A">
      <w:pPr>
        <w:pStyle w:val="1"/>
        <w:rPr>
          <w:sz w:val="28"/>
          <w:szCs w:val="28"/>
        </w:rPr>
      </w:pPr>
      <w:r w:rsidRPr="008D272A">
        <w:rPr>
          <w:sz w:val="28"/>
          <w:szCs w:val="28"/>
        </w:rPr>
        <w:t xml:space="preserve">50 наиболее востребованных на рынке труда, новых и перспективных профессий, требующих среднего профессионального образования </w:t>
      </w:r>
      <w:r>
        <w:rPr>
          <w:sz w:val="28"/>
          <w:szCs w:val="28"/>
        </w:rPr>
        <w:t>(Топ – 50)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Автомеханик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Администратор баз данных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Графический дизайнер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Косметолог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Лаборант химического анализа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Мастер декоративных работ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Мастер столярно-плотницких работ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Метролог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</w:t>
      </w:r>
      <w:proofErr w:type="spellEnd"/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Мобильный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</w:t>
      </w:r>
      <w:proofErr w:type="spellEnd"/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Наладчик-ремонтник промышленного оборудования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Оператор беспилотных летательных аппаратов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Оператор станков с программным управлением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Оптик-механик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Парикмахер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Плиточник-облицовщик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Повар-кондитер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Программист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Разработчик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Сантехник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Сборщик электронных систем (специалист по электронным приборам и устройствам)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Сварщик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Сетевой и системный администратор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Слесарь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Специалист в области контрольно-измерительных приборов и автоматики (по отраслям)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Специалист по аддитивным технологиям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Специалист по гостеприимству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Специалист по информационным ресурсам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Специалист по информационным системам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Специалист по неразрушающему контролю (</w:t>
      </w:r>
      <w:proofErr w:type="spellStart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дефектоскопист</w:t>
      </w:r>
      <w:proofErr w:type="spellEnd"/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Специалист по обслуживанию и ремонту автомобильных двигателей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Специалист по обслуживанию телекоммуникаций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Специалист по производству и обслуживанию авиатехники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Специалист по тестированию в области информационных технологий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Специалист по техническому контролю качества продукции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Специалист по технологии машиностроения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Специалист по холодильно-вентиляционной технике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Техник авиационных двигателей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39. Техник по автоматизированным системам управления технологическими процессами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40. Техник по биотехническим и медицинским аппаратам и системам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Техник по защите информации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Техник по композитным материалам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Техник по обслуживанию роботизированного производства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Техник-конструктор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45. Техник-механик в сельском хозяйстве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46. Техник-полиграфист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47. Технический писатель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48. Токарь-универсал</w:t>
      </w:r>
    </w:p>
    <w:p w:rsidR="008D272A" w:rsidRPr="008D272A" w:rsidRDefault="008D272A" w:rsidP="008D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49. Фрезеровщик-универсал</w:t>
      </w:r>
    </w:p>
    <w:p w:rsidR="002032A7" w:rsidRDefault="008D272A" w:rsidP="00D275C5">
      <w:pPr>
        <w:spacing w:before="100" w:beforeAutospacing="1" w:after="100" w:afterAutospacing="1" w:line="240" w:lineRule="auto"/>
      </w:pPr>
      <w:r w:rsidRPr="008D272A">
        <w:rPr>
          <w:rFonts w:ascii="Times New Roman" w:eastAsia="Times New Roman" w:hAnsi="Times New Roman" w:cs="Times New Roman"/>
          <w:sz w:val="24"/>
          <w:szCs w:val="24"/>
          <w:lang w:eastAsia="ru-RU"/>
        </w:rPr>
        <w:t>50. Электромонтажник</w:t>
      </w:r>
    </w:p>
    <w:sectPr w:rsidR="002032A7" w:rsidSect="002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5B1"/>
    <w:multiLevelType w:val="multilevel"/>
    <w:tmpl w:val="7CB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72A"/>
    <w:rsid w:val="002032A7"/>
    <w:rsid w:val="008D272A"/>
    <w:rsid w:val="00C179CE"/>
    <w:rsid w:val="00D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7"/>
  </w:style>
  <w:style w:type="paragraph" w:styleId="1">
    <w:name w:val="heading 1"/>
    <w:basedOn w:val="a"/>
    <w:link w:val="10"/>
    <w:uiPriority w:val="9"/>
    <w:qFormat/>
    <w:rsid w:val="008D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7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МБОУ СОШ № 11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4353</dc:creator>
  <cp:lastModifiedBy>Психолог</cp:lastModifiedBy>
  <cp:revision>2</cp:revision>
  <dcterms:created xsi:type="dcterms:W3CDTF">2020-12-20T18:39:00Z</dcterms:created>
  <dcterms:modified xsi:type="dcterms:W3CDTF">2020-12-20T18:39:00Z</dcterms:modified>
</cp:coreProperties>
</file>